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B4E4" w14:textId="77777777" w:rsidR="002C100B" w:rsidRPr="002C100B" w:rsidRDefault="002C100B" w:rsidP="002C100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C100B">
        <w:rPr>
          <w:rFonts w:ascii="Times New Roman" w:eastAsia="Times New Roman" w:hAnsi="Times New Roman" w:cs="Times New Roman"/>
          <w:b/>
          <w:bCs/>
          <w:kern w:val="36"/>
          <w:sz w:val="48"/>
          <w:szCs w:val="48"/>
          <w:lang w:eastAsia="ru-RU"/>
        </w:rPr>
        <w:t xml:space="preserve">Основы конкурентности: Конкурентность </w:t>
      </w:r>
      <w:proofErr w:type="spellStart"/>
      <w:r w:rsidRPr="002C100B">
        <w:rPr>
          <w:rFonts w:ascii="Times New Roman" w:eastAsia="Times New Roman" w:hAnsi="Times New Roman" w:cs="Times New Roman"/>
          <w:b/>
          <w:bCs/>
          <w:kern w:val="36"/>
          <w:sz w:val="48"/>
          <w:szCs w:val="48"/>
          <w:lang w:eastAsia="ru-RU"/>
        </w:rPr>
        <w:t>vs</w:t>
      </w:r>
      <w:proofErr w:type="spellEnd"/>
      <w:r w:rsidRPr="002C100B">
        <w:rPr>
          <w:rFonts w:ascii="Times New Roman" w:eastAsia="Times New Roman" w:hAnsi="Times New Roman" w:cs="Times New Roman"/>
          <w:b/>
          <w:bCs/>
          <w:kern w:val="36"/>
          <w:sz w:val="48"/>
          <w:szCs w:val="48"/>
          <w:lang w:eastAsia="ru-RU"/>
        </w:rPr>
        <w:t>. Параллелизм</w:t>
      </w:r>
    </w:p>
    <w:p w14:paraId="153A4C46"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Конкурентность и параллелизм — это два ключевых понятия, которые часто используются в контексте разработки многопоточных программ. Эти концепции имеют схожие цели, но достигают их разными способами, что делает их важными для понимания, особенно в языках программирования, таких как Go, которые изначально разработаны с учетом возможностей параллельного выполнения.</w:t>
      </w:r>
    </w:p>
    <w:p w14:paraId="788CCACE"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Конкурентность — это концепция, при которой несколько задач могут прогрессировать независимо, позволяя программам обрабатывать множество операций, не обязательно выполняя их одновременно. Это означает, что программы могут переключаться между задачами, создавая иллюзию одновременного выполнения. Конкурентные программы могут использовать один поток, в то время как выполнение задач может происходить последовательно, но при этом процессор будет активно работать над задачами, когда это возможно.</w:t>
      </w:r>
    </w:p>
    <w:p w14:paraId="4C4D3593" w14:textId="4A249189"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 xml:space="preserve">Параллелизм, с другой стороны, — это фактическое выполнение нескольких задач одновременно. Это достигается благодаря наличию нескольких потоков, которые могут выполняться на разных ядрах процессора. Таким образом, параллелизм является подмножеством конкурентности, когда задачи выполняются одновременно, а не переключаются между ними. Основное различие заключается в </w:t>
      </w:r>
      <w:proofErr w:type="spellStart"/>
      <w:r w:rsidRPr="002C100B">
        <w:rPr>
          <w:rFonts w:ascii="Times New Roman" w:eastAsia="Times New Roman" w:hAnsi="Times New Roman" w:cs="Times New Roman"/>
          <w:sz w:val="24"/>
          <w:szCs w:val="24"/>
          <w:lang w:eastAsia="ru-RU"/>
        </w:rPr>
        <w:t>том,</w:t>
      </w:r>
      <w:r w:rsidR="003F73F0">
        <w:rPr>
          <w:rFonts w:ascii="Times New Roman" w:eastAsia="Times New Roman" w:hAnsi="Times New Roman" w:cs="Times New Roman"/>
          <w:sz w:val="24"/>
          <w:szCs w:val="24"/>
          <w:lang w:eastAsia="ru-RU"/>
        </w:rPr>
        <w:t>ы</w:t>
      </w:r>
      <w:proofErr w:type="spellEnd"/>
      <w:r w:rsidRPr="002C100B">
        <w:rPr>
          <w:rFonts w:ascii="Times New Roman" w:eastAsia="Times New Roman" w:hAnsi="Times New Roman" w:cs="Times New Roman"/>
          <w:sz w:val="24"/>
          <w:szCs w:val="24"/>
          <w:lang w:eastAsia="ru-RU"/>
        </w:rPr>
        <w:t xml:space="preserve"> что параллелизм требует аппаратных ресурсов, таких как многопоточность и многопроцессорные системы, в то время как конкурентность может быть реализована и в однопоточных системах.</w:t>
      </w:r>
    </w:p>
    <w:p w14:paraId="490D223E"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Рассмотрим пример, чтобы проиллюстрировать различия. Допустим, у нас есть две задачи: одна загружает данные из API, а другая обрабатывает эти данные. В конкурентной программе обе задачи могут выполняться независимо, но не обязательно одновременно. Программа может начинать загрузку данных, а затем переключаться на обработку, когда загрузка еще не завершена. Это позволяет улучшить общую производительность, так как программа не простаивает, ожидая завершения одной задачи.</w:t>
      </w:r>
    </w:p>
    <w:p w14:paraId="17E77633"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 xml:space="preserve">В Go реализация конкурентности осуществляется с помощью </w:t>
      </w:r>
      <w:proofErr w:type="spellStart"/>
      <w:r w:rsidRPr="002C100B">
        <w:rPr>
          <w:rFonts w:ascii="Times New Roman" w:eastAsia="Times New Roman" w:hAnsi="Times New Roman" w:cs="Times New Roman"/>
          <w:sz w:val="24"/>
          <w:szCs w:val="24"/>
          <w:lang w:eastAsia="ru-RU"/>
        </w:rPr>
        <w:t>горутин</w:t>
      </w:r>
      <w:proofErr w:type="spellEnd"/>
      <w:r w:rsidRPr="002C100B">
        <w:rPr>
          <w:rFonts w:ascii="Times New Roman" w:eastAsia="Times New Roman" w:hAnsi="Times New Roman" w:cs="Times New Roman"/>
          <w:sz w:val="24"/>
          <w:szCs w:val="24"/>
          <w:lang w:eastAsia="ru-RU"/>
        </w:rPr>
        <w:t xml:space="preserve">, легковесных потоков, которые управляются планировщиком Go. Создание </w:t>
      </w:r>
      <w:proofErr w:type="spellStart"/>
      <w:r w:rsidRPr="002C100B">
        <w:rPr>
          <w:rFonts w:ascii="Times New Roman" w:eastAsia="Times New Roman" w:hAnsi="Times New Roman" w:cs="Times New Roman"/>
          <w:sz w:val="24"/>
          <w:szCs w:val="24"/>
          <w:lang w:eastAsia="ru-RU"/>
        </w:rPr>
        <w:t>горутины</w:t>
      </w:r>
      <w:proofErr w:type="spellEnd"/>
      <w:r w:rsidRPr="002C100B">
        <w:rPr>
          <w:rFonts w:ascii="Times New Roman" w:eastAsia="Times New Roman" w:hAnsi="Times New Roman" w:cs="Times New Roman"/>
          <w:sz w:val="24"/>
          <w:szCs w:val="24"/>
          <w:lang w:eastAsia="ru-RU"/>
        </w:rPr>
        <w:t xml:space="preserve"> выполняется с помощью ключевого слова </w:t>
      </w:r>
      <w:proofErr w:type="spellStart"/>
      <w:r w:rsidRPr="002C100B">
        <w:rPr>
          <w:rFonts w:ascii="Courier New" w:eastAsia="Times New Roman" w:hAnsi="Courier New" w:cs="Courier New"/>
          <w:sz w:val="20"/>
          <w:szCs w:val="20"/>
          <w:lang w:eastAsia="ru-RU"/>
        </w:rPr>
        <w:t>go</w:t>
      </w:r>
      <w:proofErr w:type="spellEnd"/>
      <w:r w:rsidRPr="002C100B">
        <w:rPr>
          <w:rFonts w:ascii="Times New Roman" w:eastAsia="Times New Roman" w:hAnsi="Times New Roman" w:cs="Times New Roman"/>
          <w:sz w:val="24"/>
          <w:szCs w:val="24"/>
          <w:lang w:eastAsia="ru-RU"/>
        </w:rPr>
        <w:t xml:space="preserve">, и функция начинает выполняться асинхронно. Например, следующая программа демонстрирует создание двух </w:t>
      </w:r>
      <w:proofErr w:type="spellStart"/>
      <w:r w:rsidRPr="002C100B">
        <w:rPr>
          <w:rFonts w:ascii="Times New Roman" w:eastAsia="Times New Roman" w:hAnsi="Times New Roman" w:cs="Times New Roman"/>
          <w:sz w:val="24"/>
          <w:szCs w:val="24"/>
          <w:lang w:eastAsia="ru-RU"/>
        </w:rPr>
        <w:t>горутин</w:t>
      </w:r>
      <w:proofErr w:type="spellEnd"/>
      <w:r w:rsidRPr="002C100B">
        <w:rPr>
          <w:rFonts w:ascii="Times New Roman" w:eastAsia="Times New Roman" w:hAnsi="Times New Roman" w:cs="Times New Roman"/>
          <w:sz w:val="24"/>
          <w:szCs w:val="24"/>
          <w:lang w:eastAsia="ru-RU"/>
        </w:rPr>
        <w:t xml:space="preserve"> для загрузки данных и их обработки:</w:t>
      </w:r>
    </w:p>
    <w:p w14:paraId="25AE358E"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go</w:t>
      </w:r>
    </w:p>
    <w:p w14:paraId="274956D0" w14:textId="6E29028F"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3943551"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package main</w:t>
      </w:r>
    </w:p>
    <w:p w14:paraId="27CE3068"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C23C04D"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import (</w:t>
      </w:r>
    </w:p>
    <w:p w14:paraId="72951E7D"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fmt</w:t>
      </w:r>
      <w:proofErr w:type="spellEnd"/>
      <w:r w:rsidRPr="002C100B">
        <w:rPr>
          <w:rFonts w:ascii="Courier New" w:eastAsia="Times New Roman" w:hAnsi="Courier New" w:cs="Courier New"/>
          <w:sz w:val="20"/>
          <w:szCs w:val="20"/>
          <w:lang w:val="en-US" w:eastAsia="ru-RU"/>
        </w:rPr>
        <w:t>"</w:t>
      </w:r>
    </w:p>
    <w:p w14:paraId="5DBF9D6A"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"time"</w:t>
      </w:r>
    </w:p>
    <w:p w14:paraId="1B06DD07"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w:t>
      </w:r>
    </w:p>
    <w:p w14:paraId="715A1022"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729EA34"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C100B">
        <w:rPr>
          <w:rFonts w:ascii="Courier New" w:eastAsia="Times New Roman" w:hAnsi="Courier New" w:cs="Courier New"/>
          <w:sz w:val="20"/>
          <w:szCs w:val="20"/>
          <w:lang w:val="en-US" w:eastAsia="ru-RU"/>
        </w:rPr>
        <w:t>func</w:t>
      </w:r>
      <w:proofErr w:type="spellEnd"/>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loadData</w:t>
      </w:r>
      <w:proofErr w:type="spellEnd"/>
      <w:r w:rsidRPr="002C100B">
        <w:rPr>
          <w:rFonts w:ascii="Courier New" w:eastAsia="Times New Roman" w:hAnsi="Courier New" w:cs="Courier New"/>
          <w:sz w:val="20"/>
          <w:szCs w:val="20"/>
          <w:lang w:val="en-US" w:eastAsia="ru-RU"/>
        </w:rPr>
        <w:t>() {</w:t>
      </w:r>
    </w:p>
    <w:p w14:paraId="0E0A9E7E"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fmt.Println</w:t>
      </w:r>
      <w:proofErr w:type="spellEnd"/>
      <w:r w:rsidRPr="002C100B">
        <w:rPr>
          <w:rFonts w:ascii="Courier New" w:eastAsia="Times New Roman" w:hAnsi="Courier New" w:cs="Courier New"/>
          <w:sz w:val="20"/>
          <w:szCs w:val="20"/>
          <w:lang w:val="en-US" w:eastAsia="ru-RU"/>
        </w:rPr>
        <w:t>("</w:t>
      </w:r>
      <w:r w:rsidRPr="002C100B">
        <w:rPr>
          <w:rFonts w:ascii="Courier New" w:eastAsia="Times New Roman" w:hAnsi="Courier New" w:cs="Courier New"/>
          <w:sz w:val="20"/>
          <w:szCs w:val="20"/>
          <w:lang w:eastAsia="ru-RU"/>
        </w:rPr>
        <w:t>Загрузка</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данных</w:t>
      </w:r>
      <w:r w:rsidRPr="002C100B">
        <w:rPr>
          <w:rFonts w:ascii="Courier New" w:eastAsia="Times New Roman" w:hAnsi="Courier New" w:cs="Courier New"/>
          <w:sz w:val="20"/>
          <w:szCs w:val="20"/>
          <w:lang w:val="en-US" w:eastAsia="ru-RU"/>
        </w:rPr>
        <w:t>...")</w:t>
      </w:r>
    </w:p>
    <w:p w14:paraId="486EF3D5"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time.Sleep</w:t>
      </w:r>
      <w:proofErr w:type="spellEnd"/>
      <w:r w:rsidRPr="002C100B">
        <w:rPr>
          <w:rFonts w:ascii="Courier New" w:eastAsia="Times New Roman" w:hAnsi="Courier New" w:cs="Courier New"/>
          <w:sz w:val="20"/>
          <w:szCs w:val="20"/>
          <w:lang w:val="en-US" w:eastAsia="ru-RU"/>
        </w:rPr>
        <w:t xml:space="preserve">(2 * </w:t>
      </w:r>
      <w:proofErr w:type="spellStart"/>
      <w:r w:rsidRPr="002C100B">
        <w:rPr>
          <w:rFonts w:ascii="Courier New" w:eastAsia="Times New Roman" w:hAnsi="Courier New" w:cs="Courier New"/>
          <w:sz w:val="20"/>
          <w:szCs w:val="20"/>
          <w:lang w:val="en-US" w:eastAsia="ru-RU"/>
        </w:rPr>
        <w:t>time.Second</w:t>
      </w:r>
      <w:proofErr w:type="spellEnd"/>
      <w:r w:rsidRPr="002C100B">
        <w:rPr>
          <w:rFonts w:ascii="Courier New" w:eastAsia="Times New Roman" w:hAnsi="Courier New" w:cs="Courier New"/>
          <w:sz w:val="20"/>
          <w:szCs w:val="20"/>
          <w:lang w:val="en-US" w:eastAsia="ru-RU"/>
        </w:rPr>
        <w:t xml:space="preserve">) // </w:t>
      </w:r>
      <w:r w:rsidRPr="002C100B">
        <w:rPr>
          <w:rFonts w:ascii="Courier New" w:eastAsia="Times New Roman" w:hAnsi="Courier New" w:cs="Courier New"/>
          <w:sz w:val="20"/>
          <w:szCs w:val="20"/>
          <w:lang w:eastAsia="ru-RU"/>
        </w:rPr>
        <w:t>Симуляция</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задержки</w:t>
      </w:r>
    </w:p>
    <w:p w14:paraId="638D04B9"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fmt.Println</w:t>
      </w:r>
      <w:proofErr w:type="spellEnd"/>
      <w:r w:rsidRPr="002C100B">
        <w:rPr>
          <w:rFonts w:ascii="Courier New" w:eastAsia="Times New Roman" w:hAnsi="Courier New" w:cs="Courier New"/>
          <w:sz w:val="20"/>
          <w:szCs w:val="20"/>
          <w:lang w:val="en-US" w:eastAsia="ru-RU"/>
        </w:rPr>
        <w:t>("</w:t>
      </w:r>
      <w:r w:rsidRPr="002C100B">
        <w:rPr>
          <w:rFonts w:ascii="Courier New" w:eastAsia="Times New Roman" w:hAnsi="Courier New" w:cs="Courier New"/>
          <w:sz w:val="20"/>
          <w:szCs w:val="20"/>
          <w:lang w:eastAsia="ru-RU"/>
        </w:rPr>
        <w:t>Данные</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загружены</w:t>
      </w:r>
      <w:r w:rsidRPr="002C100B">
        <w:rPr>
          <w:rFonts w:ascii="Courier New" w:eastAsia="Times New Roman" w:hAnsi="Courier New" w:cs="Courier New"/>
          <w:sz w:val="20"/>
          <w:szCs w:val="20"/>
          <w:lang w:val="en-US" w:eastAsia="ru-RU"/>
        </w:rPr>
        <w:t>!")</w:t>
      </w:r>
    </w:p>
    <w:p w14:paraId="33FB1EF3"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w:t>
      </w:r>
    </w:p>
    <w:p w14:paraId="43DF1FC7"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1D2E46A"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C100B">
        <w:rPr>
          <w:rFonts w:ascii="Courier New" w:eastAsia="Times New Roman" w:hAnsi="Courier New" w:cs="Courier New"/>
          <w:sz w:val="20"/>
          <w:szCs w:val="20"/>
          <w:lang w:val="en-US" w:eastAsia="ru-RU"/>
        </w:rPr>
        <w:lastRenderedPageBreak/>
        <w:t>func</w:t>
      </w:r>
      <w:proofErr w:type="spellEnd"/>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processData</w:t>
      </w:r>
      <w:proofErr w:type="spellEnd"/>
      <w:r w:rsidRPr="002C100B">
        <w:rPr>
          <w:rFonts w:ascii="Courier New" w:eastAsia="Times New Roman" w:hAnsi="Courier New" w:cs="Courier New"/>
          <w:sz w:val="20"/>
          <w:szCs w:val="20"/>
          <w:lang w:val="en-US" w:eastAsia="ru-RU"/>
        </w:rPr>
        <w:t>() {</w:t>
      </w:r>
    </w:p>
    <w:p w14:paraId="7291AF84"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fmt.Println</w:t>
      </w:r>
      <w:proofErr w:type="spellEnd"/>
      <w:r w:rsidRPr="002C100B">
        <w:rPr>
          <w:rFonts w:ascii="Courier New" w:eastAsia="Times New Roman" w:hAnsi="Courier New" w:cs="Courier New"/>
          <w:sz w:val="20"/>
          <w:szCs w:val="20"/>
          <w:lang w:val="en-US" w:eastAsia="ru-RU"/>
        </w:rPr>
        <w:t>("</w:t>
      </w:r>
      <w:r w:rsidRPr="002C100B">
        <w:rPr>
          <w:rFonts w:ascii="Courier New" w:eastAsia="Times New Roman" w:hAnsi="Courier New" w:cs="Courier New"/>
          <w:sz w:val="20"/>
          <w:szCs w:val="20"/>
          <w:lang w:eastAsia="ru-RU"/>
        </w:rPr>
        <w:t>Обработка</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данных</w:t>
      </w:r>
      <w:r w:rsidRPr="002C100B">
        <w:rPr>
          <w:rFonts w:ascii="Courier New" w:eastAsia="Times New Roman" w:hAnsi="Courier New" w:cs="Courier New"/>
          <w:sz w:val="20"/>
          <w:szCs w:val="20"/>
          <w:lang w:val="en-US" w:eastAsia="ru-RU"/>
        </w:rPr>
        <w:t>...")</w:t>
      </w:r>
    </w:p>
    <w:p w14:paraId="5A074234"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time.Sleep</w:t>
      </w:r>
      <w:proofErr w:type="spellEnd"/>
      <w:r w:rsidRPr="002C100B">
        <w:rPr>
          <w:rFonts w:ascii="Courier New" w:eastAsia="Times New Roman" w:hAnsi="Courier New" w:cs="Courier New"/>
          <w:sz w:val="20"/>
          <w:szCs w:val="20"/>
          <w:lang w:val="en-US" w:eastAsia="ru-RU"/>
        </w:rPr>
        <w:t xml:space="preserve">(1 * </w:t>
      </w:r>
      <w:proofErr w:type="spellStart"/>
      <w:r w:rsidRPr="002C100B">
        <w:rPr>
          <w:rFonts w:ascii="Courier New" w:eastAsia="Times New Roman" w:hAnsi="Courier New" w:cs="Courier New"/>
          <w:sz w:val="20"/>
          <w:szCs w:val="20"/>
          <w:lang w:val="en-US" w:eastAsia="ru-RU"/>
        </w:rPr>
        <w:t>time.Second</w:t>
      </w:r>
      <w:proofErr w:type="spellEnd"/>
      <w:r w:rsidRPr="002C100B">
        <w:rPr>
          <w:rFonts w:ascii="Courier New" w:eastAsia="Times New Roman" w:hAnsi="Courier New" w:cs="Courier New"/>
          <w:sz w:val="20"/>
          <w:szCs w:val="20"/>
          <w:lang w:val="en-US" w:eastAsia="ru-RU"/>
        </w:rPr>
        <w:t xml:space="preserve">) // </w:t>
      </w:r>
      <w:r w:rsidRPr="002C100B">
        <w:rPr>
          <w:rFonts w:ascii="Courier New" w:eastAsia="Times New Roman" w:hAnsi="Courier New" w:cs="Courier New"/>
          <w:sz w:val="20"/>
          <w:szCs w:val="20"/>
          <w:lang w:eastAsia="ru-RU"/>
        </w:rPr>
        <w:t>Симуляция</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задержки</w:t>
      </w:r>
    </w:p>
    <w:p w14:paraId="6383AA6B"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fmt.Println</w:t>
      </w:r>
      <w:proofErr w:type="spellEnd"/>
      <w:r w:rsidRPr="002C100B">
        <w:rPr>
          <w:rFonts w:ascii="Courier New" w:eastAsia="Times New Roman" w:hAnsi="Courier New" w:cs="Courier New"/>
          <w:sz w:val="20"/>
          <w:szCs w:val="20"/>
          <w:lang w:val="en-US" w:eastAsia="ru-RU"/>
        </w:rPr>
        <w:t>("</w:t>
      </w:r>
      <w:r w:rsidRPr="002C100B">
        <w:rPr>
          <w:rFonts w:ascii="Courier New" w:eastAsia="Times New Roman" w:hAnsi="Courier New" w:cs="Courier New"/>
          <w:sz w:val="20"/>
          <w:szCs w:val="20"/>
          <w:lang w:eastAsia="ru-RU"/>
        </w:rPr>
        <w:t>Данные</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обработаны</w:t>
      </w:r>
      <w:r w:rsidRPr="002C100B">
        <w:rPr>
          <w:rFonts w:ascii="Courier New" w:eastAsia="Times New Roman" w:hAnsi="Courier New" w:cs="Courier New"/>
          <w:sz w:val="20"/>
          <w:szCs w:val="20"/>
          <w:lang w:val="en-US" w:eastAsia="ru-RU"/>
        </w:rPr>
        <w:t>!")</w:t>
      </w:r>
    </w:p>
    <w:p w14:paraId="4D2DA96E"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w:t>
      </w:r>
    </w:p>
    <w:p w14:paraId="6BC9C3A4"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6634CE3"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C100B">
        <w:rPr>
          <w:rFonts w:ascii="Courier New" w:eastAsia="Times New Roman" w:hAnsi="Courier New" w:cs="Courier New"/>
          <w:sz w:val="20"/>
          <w:szCs w:val="20"/>
          <w:lang w:val="en-US" w:eastAsia="ru-RU"/>
        </w:rPr>
        <w:t>func</w:t>
      </w:r>
      <w:proofErr w:type="spellEnd"/>
      <w:r w:rsidRPr="002C100B">
        <w:rPr>
          <w:rFonts w:ascii="Courier New" w:eastAsia="Times New Roman" w:hAnsi="Courier New" w:cs="Courier New"/>
          <w:sz w:val="20"/>
          <w:szCs w:val="20"/>
          <w:lang w:val="en-US" w:eastAsia="ru-RU"/>
        </w:rPr>
        <w:t xml:space="preserve"> main() {</w:t>
      </w:r>
    </w:p>
    <w:p w14:paraId="1A895FEF"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eastAsia="ru-RU"/>
        </w:rPr>
        <w:t>go</w:t>
      </w:r>
      <w:proofErr w:type="spellEnd"/>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loadData</w:t>
      </w:r>
      <w:proofErr w:type="spellEnd"/>
      <w:r w:rsidRPr="002C100B">
        <w:rPr>
          <w:rFonts w:ascii="Courier New" w:eastAsia="Times New Roman" w:hAnsi="Courier New" w:cs="Courier New"/>
          <w:sz w:val="20"/>
          <w:szCs w:val="20"/>
          <w:lang w:eastAsia="ru-RU"/>
        </w:rPr>
        <w:t xml:space="preserve">()   // Запуск </w:t>
      </w:r>
      <w:proofErr w:type="spellStart"/>
      <w:r w:rsidRPr="002C100B">
        <w:rPr>
          <w:rFonts w:ascii="Courier New" w:eastAsia="Times New Roman" w:hAnsi="Courier New" w:cs="Courier New"/>
          <w:sz w:val="20"/>
          <w:szCs w:val="20"/>
          <w:lang w:eastAsia="ru-RU"/>
        </w:rPr>
        <w:t>горутины</w:t>
      </w:r>
      <w:proofErr w:type="spellEnd"/>
      <w:r w:rsidRPr="002C100B">
        <w:rPr>
          <w:rFonts w:ascii="Courier New" w:eastAsia="Times New Roman" w:hAnsi="Courier New" w:cs="Courier New"/>
          <w:sz w:val="20"/>
          <w:szCs w:val="20"/>
          <w:lang w:eastAsia="ru-RU"/>
        </w:rPr>
        <w:t xml:space="preserve"> для загрузки данных</w:t>
      </w:r>
    </w:p>
    <w:p w14:paraId="23320188"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go</w:t>
      </w:r>
      <w:proofErr w:type="spellEnd"/>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processData</w:t>
      </w:r>
      <w:proofErr w:type="spellEnd"/>
      <w:r w:rsidRPr="002C100B">
        <w:rPr>
          <w:rFonts w:ascii="Courier New" w:eastAsia="Times New Roman" w:hAnsi="Courier New" w:cs="Courier New"/>
          <w:sz w:val="20"/>
          <w:szCs w:val="20"/>
          <w:lang w:eastAsia="ru-RU"/>
        </w:rPr>
        <w:t xml:space="preserve">() // Запуск </w:t>
      </w:r>
      <w:proofErr w:type="spellStart"/>
      <w:r w:rsidRPr="002C100B">
        <w:rPr>
          <w:rFonts w:ascii="Courier New" w:eastAsia="Times New Roman" w:hAnsi="Courier New" w:cs="Courier New"/>
          <w:sz w:val="20"/>
          <w:szCs w:val="20"/>
          <w:lang w:eastAsia="ru-RU"/>
        </w:rPr>
        <w:t>горутины</w:t>
      </w:r>
      <w:proofErr w:type="spellEnd"/>
      <w:r w:rsidRPr="002C100B">
        <w:rPr>
          <w:rFonts w:ascii="Courier New" w:eastAsia="Times New Roman" w:hAnsi="Courier New" w:cs="Courier New"/>
          <w:sz w:val="20"/>
          <w:szCs w:val="20"/>
          <w:lang w:eastAsia="ru-RU"/>
        </w:rPr>
        <w:t xml:space="preserve"> для обработки данных</w:t>
      </w:r>
    </w:p>
    <w:p w14:paraId="5071909A"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FC547C0"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 xml:space="preserve">    // Ожидание завершения </w:t>
      </w:r>
      <w:proofErr w:type="spellStart"/>
      <w:r w:rsidRPr="002C100B">
        <w:rPr>
          <w:rFonts w:ascii="Courier New" w:eastAsia="Times New Roman" w:hAnsi="Courier New" w:cs="Courier New"/>
          <w:sz w:val="20"/>
          <w:szCs w:val="20"/>
          <w:lang w:eastAsia="ru-RU"/>
        </w:rPr>
        <w:t>горутин</w:t>
      </w:r>
      <w:proofErr w:type="spellEnd"/>
    </w:p>
    <w:p w14:paraId="3E5E687E"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time.Sleep</w:t>
      </w:r>
      <w:proofErr w:type="spellEnd"/>
      <w:r w:rsidRPr="002C100B">
        <w:rPr>
          <w:rFonts w:ascii="Courier New" w:eastAsia="Times New Roman" w:hAnsi="Courier New" w:cs="Courier New"/>
          <w:sz w:val="20"/>
          <w:szCs w:val="20"/>
          <w:lang w:eastAsia="ru-RU"/>
        </w:rPr>
        <w:t xml:space="preserve">(3 * </w:t>
      </w:r>
      <w:proofErr w:type="spellStart"/>
      <w:r w:rsidRPr="002C100B">
        <w:rPr>
          <w:rFonts w:ascii="Courier New" w:eastAsia="Times New Roman" w:hAnsi="Courier New" w:cs="Courier New"/>
          <w:sz w:val="20"/>
          <w:szCs w:val="20"/>
          <w:lang w:eastAsia="ru-RU"/>
        </w:rPr>
        <w:t>time.Second</w:t>
      </w:r>
      <w:proofErr w:type="spellEnd"/>
      <w:r w:rsidRPr="002C100B">
        <w:rPr>
          <w:rFonts w:ascii="Courier New" w:eastAsia="Times New Roman" w:hAnsi="Courier New" w:cs="Courier New"/>
          <w:sz w:val="20"/>
          <w:szCs w:val="20"/>
          <w:lang w:eastAsia="ru-RU"/>
        </w:rPr>
        <w:t>)</w:t>
      </w:r>
    </w:p>
    <w:p w14:paraId="46DB7826"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w:t>
      </w:r>
    </w:p>
    <w:p w14:paraId="6C9D237E"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 xml:space="preserve">В этой программе </w:t>
      </w:r>
      <w:proofErr w:type="spellStart"/>
      <w:r w:rsidRPr="002C100B">
        <w:rPr>
          <w:rFonts w:ascii="Courier New" w:eastAsia="Times New Roman" w:hAnsi="Courier New" w:cs="Courier New"/>
          <w:sz w:val="20"/>
          <w:szCs w:val="20"/>
          <w:lang w:eastAsia="ru-RU"/>
        </w:rPr>
        <w:t>loadData</w:t>
      </w:r>
      <w:proofErr w:type="spellEnd"/>
      <w:r w:rsidRPr="002C100B">
        <w:rPr>
          <w:rFonts w:ascii="Courier New" w:eastAsia="Times New Roman" w:hAnsi="Courier New" w:cs="Courier New"/>
          <w:sz w:val="20"/>
          <w:szCs w:val="20"/>
          <w:lang w:eastAsia="ru-RU"/>
        </w:rPr>
        <w:t>()</w:t>
      </w:r>
      <w:r w:rsidRPr="002C100B">
        <w:rPr>
          <w:rFonts w:ascii="Times New Roman" w:eastAsia="Times New Roman" w:hAnsi="Times New Roman" w:cs="Times New Roman"/>
          <w:sz w:val="24"/>
          <w:szCs w:val="24"/>
          <w:lang w:eastAsia="ru-RU"/>
        </w:rPr>
        <w:t xml:space="preserve"> и </w:t>
      </w:r>
      <w:proofErr w:type="spellStart"/>
      <w:r w:rsidRPr="002C100B">
        <w:rPr>
          <w:rFonts w:ascii="Courier New" w:eastAsia="Times New Roman" w:hAnsi="Courier New" w:cs="Courier New"/>
          <w:sz w:val="20"/>
          <w:szCs w:val="20"/>
          <w:lang w:eastAsia="ru-RU"/>
        </w:rPr>
        <w:t>processData</w:t>
      </w:r>
      <w:proofErr w:type="spellEnd"/>
      <w:r w:rsidRPr="002C100B">
        <w:rPr>
          <w:rFonts w:ascii="Courier New" w:eastAsia="Times New Roman" w:hAnsi="Courier New" w:cs="Courier New"/>
          <w:sz w:val="20"/>
          <w:szCs w:val="20"/>
          <w:lang w:eastAsia="ru-RU"/>
        </w:rPr>
        <w:t>()</w:t>
      </w:r>
      <w:r w:rsidRPr="002C100B">
        <w:rPr>
          <w:rFonts w:ascii="Times New Roman" w:eastAsia="Times New Roman" w:hAnsi="Times New Roman" w:cs="Times New Roman"/>
          <w:sz w:val="24"/>
          <w:szCs w:val="24"/>
          <w:lang w:eastAsia="ru-RU"/>
        </w:rPr>
        <w:t xml:space="preserve"> выполняются параллельно, и благодаря использованию </w:t>
      </w:r>
      <w:proofErr w:type="spellStart"/>
      <w:r w:rsidRPr="002C100B">
        <w:rPr>
          <w:rFonts w:ascii="Times New Roman" w:eastAsia="Times New Roman" w:hAnsi="Times New Roman" w:cs="Times New Roman"/>
          <w:sz w:val="24"/>
          <w:szCs w:val="24"/>
          <w:lang w:eastAsia="ru-RU"/>
        </w:rPr>
        <w:t>горутин</w:t>
      </w:r>
      <w:proofErr w:type="spellEnd"/>
      <w:r w:rsidRPr="002C100B">
        <w:rPr>
          <w:rFonts w:ascii="Times New Roman" w:eastAsia="Times New Roman" w:hAnsi="Times New Roman" w:cs="Times New Roman"/>
          <w:sz w:val="24"/>
          <w:szCs w:val="24"/>
          <w:lang w:eastAsia="ru-RU"/>
        </w:rPr>
        <w:t xml:space="preserve"> программа не простаивает в ожидании завершения каждой функции. Это демонстрирует, как Go позволяет легко реализовать конкурентность.</w:t>
      </w:r>
    </w:p>
    <w:p w14:paraId="636782DF"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 xml:space="preserve">Теперь давайте рассмотрим, как работают </w:t>
      </w:r>
      <w:proofErr w:type="spellStart"/>
      <w:r w:rsidRPr="002C100B">
        <w:rPr>
          <w:rFonts w:ascii="Times New Roman" w:eastAsia="Times New Roman" w:hAnsi="Times New Roman" w:cs="Times New Roman"/>
          <w:sz w:val="24"/>
          <w:szCs w:val="24"/>
          <w:lang w:eastAsia="ru-RU"/>
        </w:rPr>
        <w:t>горутины</w:t>
      </w:r>
      <w:proofErr w:type="spellEnd"/>
      <w:r w:rsidRPr="002C100B">
        <w:rPr>
          <w:rFonts w:ascii="Times New Roman" w:eastAsia="Times New Roman" w:hAnsi="Times New Roman" w:cs="Times New Roman"/>
          <w:sz w:val="24"/>
          <w:szCs w:val="24"/>
          <w:lang w:eastAsia="ru-RU"/>
        </w:rPr>
        <w:t xml:space="preserve"> и что происходит за кулисами. Когда вы запускаете </w:t>
      </w:r>
      <w:proofErr w:type="spellStart"/>
      <w:r w:rsidRPr="002C100B">
        <w:rPr>
          <w:rFonts w:ascii="Times New Roman" w:eastAsia="Times New Roman" w:hAnsi="Times New Roman" w:cs="Times New Roman"/>
          <w:sz w:val="24"/>
          <w:szCs w:val="24"/>
          <w:lang w:eastAsia="ru-RU"/>
        </w:rPr>
        <w:t>горутину</w:t>
      </w:r>
      <w:proofErr w:type="spellEnd"/>
      <w:r w:rsidRPr="002C100B">
        <w:rPr>
          <w:rFonts w:ascii="Times New Roman" w:eastAsia="Times New Roman" w:hAnsi="Times New Roman" w:cs="Times New Roman"/>
          <w:sz w:val="24"/>
          <w:szCs w:val="24"/>
          <w:lang w:eastAsia="ru-RU"/>
        </w:rPr>
        <w:t xml:space="preserve">, планировщик Go берет на себя управление, чтобы эффективно распределить вычислительные ресурсы между активными </w:t>
      </w:r>
      <w:proofErr w:type="spellStart"/>
      <w:r w:rsidRPr="002C100B">
        <w:rPr>
          <w:rFonts w:ascii="Times New Roman" w:eastAsia="Times New Roman" w:hAnsi="Times New Roman" w:cs="Times New Roman"/>
          <w:sz w:val="24"/>
          <w:szCs w:val="24"/>
          <w:lang w:eastAsia="ru-RU"/>
        </w:rPr>
        <w:t>горутинами</w:t>
      </w:r>
      <w:proofErr w:type="spellEnd"/>
      <w:r w:rsidRPr="002C100B">
        <w:rPr>
          <w:rFonts w:ascii="Times New Roman" w:eastAsia="Times New Roman" w:hAnsi="Times New Roman" w:cs="Times New Roman"/>
          <w:sz w:val="24"/>
          <w:szCs w:val="24"/>
          <w:lang w:eastAsia="ru-RU"/>
        </w:rPr>
        <w:t xml:space="preserve">. Если одна </w:t>
      </w:r>
      <w:proofErr w:type="spellStart"/>
      <w:r w:rsidRPr="002C100B">
        <w:rPr>
          <w:rFonts w:ascii="Times New Roman" w:eastAsia="Times New Roman" w:hAnsi="Times New Roman" w:cs="Times New Roman"/>
          <w:sz w:val="24"/>
          <w:szCs w:val="24"/>
          <w:lang w:eastAsia="ru-RU"/>
        </w:rPr>
        <w:t>горутина</w:t>
      </w:r>
      <w:proofErr w:type="spellEnd"/>
      <w:r w:rsidRPr="002C100B">
        <w:rPr>
          <w:rFonts w:ascii="Times New Roman" w:eastAsia="Times New Roman" w:hAnsi="Times New Roman" w:cs="Times New Roman"/>
          <w:sz w:val="24"/>
          <w:szCs w:val="24"/>
          <w:lang w:eastAsia="ru-RU"/>
        </w:rPr>
        <w:t xml:space="preserve"> блокируется (например, ожидает ввода-вывода), планировщик может переключиться на другую </w:t>
      </w:r>
      <w:proofErr w:type="spellStart"/>
      <w:r w:rsidRPr="002C100B">
        <w:rPr>
          <w:rFonts w:ascii="Times New Roman" w:eastAsia="Times New Roman" w:hAnsi="Times New Roman" w:cs="Times New Roman"/>
          <w:sz w:val="24"/>
          <w:szCs w:val="24"/>
          <w:lang w:eastAsia="ru-RU"/>
        </w:rPr>
        <w:t>горутину</w:t>
      </w:r>
      <w:proofErr w:type="spellEnd"/>
      <w:r w:rsidRPr="002C100B">
        <w:rPr>
          <w:rFonts w:ascii="Times New Roman" w:eastAsia="Times New Roman" w:hAnsi="Times New Roman" w:cs="Times New Roman"/>
          <w:sz w:val="24"/>
          <w:szCs w:val="24"/>
          <w:lang w:eastAsia="ru-RU"/>
        </w:rPr>
        <w:t>, которая готова к выполнению. Это дает возможность использовать ресурсы процессора более эффективно и позволяет создавать высокопроизводительные приложения.</w:t>
      </w:r>
    </w:p>
    <w:p w14:paraId="151486A5"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 xml:space="preserve">Однако следует понимать, что конкуренция может приводить к сложным ситуациям, когда несколько </w:t>
      </w:r>
      <w:proofErr w:type="spellStart"/>
      <w:r w:rsidRPr="002C100B">
        <w:rPr>
          <w:rFonts w:ascii="Times New Roman" w:eastAsia="Times New Roman" w:hAnsi="Times New Roman" w:cs="Times New Roman"/>
          <w:sz w:val="24"/>
          <w:szCs w:val="24"/>
          <w:lang w:eastAsia="ru-RU"/>
        </w:rPr>
        <w:t>горутин</w:t>
      </w:r>
      <w:proofErr w:type="spellEnd"/>
      <w:r w:rsidRPr="002C100B">
        <w:rPr>
          <w:rFonts w:ascii="Times New Roman" w:eastAsia="Times New Roman" w:hAnsi="Times New Roman" w:cs="Times New Roman"/>
          <w:sz w:val="24"/>
          <w:szCs w:val="24"/>
          <w:lang w:eastAsia="ru-RU"/>
        </w:rPr>
        <w:t xml:space="preserve"> пытаются одновременно получить доступ к одной и той же памяти или ресурсам, что может привести к гонкам данных. Чтобы избежать таких проблем, Go предоставляет механизмы синхронизации, такие как мьютексы и каналы. Мьютексы (</w:t>
      </w:r>
      <w:proofErr w:type="spellStart"/>
      <w:r w:rsidRPr="002C100B">
        <w:rPr>
          <w:rFonts w:ascii="Times New Roman" w:eastAsia="Times New Roman" w:hAnsi="Times New Roman" w:cs="Times New Roman"/>
          <w:sz w:val="24"/>
          <w:szCs w:val="24"/>
          <w:lang w:eastAsia="ru-RU"/>
        </w:rPr>
        <w:t>mutexes</w:t>
      </w:r>
      <w:proofErr w:type="spellEnd"/>
      <w:r w:rsidRPr="002C100B">
        <w:rPr>
          <w:rFonts w:ascii="Times New Roman" w:eastAsia="Times New Roman" w:hAnsi="Times New Roman" w:cs="Times New Roman"/>
          <w:sz w:val="24"/>
          <w:szCs w:val="24"/>
          <w:lang w:eastAsia="ru-RU"/>
        </w:rPr>
        <w:t xml:space="preserve">) используются для блокировки кода, чтобы только одна </w:t>
      </w:r>
      <w:proofErr w:type="spellStart"/>
      <w:r w:rsidRPr="002C100B">
        <w:rPr>
          <w:rFonts w:ascii="Times New Roman" w:eastAsia="Times New Roman" w:hAnsi="Times New Roman" w:cs="Times New Roman"/>
          <w:sz w:val="24"/>
          <w:szCs w:val="24"/>
          <w:lang w:eastAsia="ru-RU"/>
        </w:rPr>
        <w:t>горутина</w:t>
      </w:r>
      <w:proofErr w:type="spellEnd"/>
      <w:r w:rsidRPr="002C100B">
        <w:rPr>
          <w:rFonts w:ascii="Times New Roman" w:eastAsia="Times New Roman" w:hAnsi="Times New Roman" w:cs="Times New Roman"/>
          <w:sz w:val="24"/>
          <w:szCs w:val="24"/>
          <w:lang w:eastAsia="ru-RU"/>
        </w:rPr>
        <w:t xml:space="preserve"> могла получить доступ к защищенному ресурсу в одно и то же время. Пример использования мьютекса:</w:t>
      </w:r>
    </w:p>
    <w:p w14:paraId="4F7E356B"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2C100B">
        <w:rPr>
          <w:rFonts w:ascii="Courier New" w:eastAsia="Times New Roman" w:hAnsi="Courier New" w:cs="Courier New"/>
          <w:sz w:val="20"/>
          <w:szCs w:val="20"/>
          <w:lang w:eastAsia="ru-RU"/>
        </w:rPr>
        <w:t>go</w:t>
      </w:r>
      <w:proofErr w:type="spellEnd"/>
    </w:p>
    <w:p w14:paraId="37D41CAB" w14:textId="365416B2"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F5C9AF2"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2C100B">
        <w:rPr>
          <w:rFonts w:ascii="Courier New" w:eastAsia="Times New Roman" w:hAnsi="Courier New" w:cs="Courier New"/>
          <w:sz w:val="20"/>
          <w:szCs w:val="20"/>
          <w:lang w:eastAsia="ru-RU"/>
        </w:rPr>
        <w:t>package</w:t>
      </w:r>
      <w:proofErr w:type="spellEnd"/>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main</w:t>
      </w:r>
      <w:proofErr w:type="spellEnd"/>
    </w:p>
    <w:p w14:paraId="7EB1130C"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A34AB18"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2C100B">
        <w:rPr>
          <w:rFonts w:ascii="Courier New" w:eastAsia="Times New Roman" w:hAnsi="Courier New" w:cs="Courier New"/>
          <w:sz w:val="20"/>
          <w:szCs w:val="20"/>
          <w:lang w:eastAsia="ru-RU"/>
        </w:rPr>
        <w:t>import</w:t>
      </w:r>
      <w:proofErr w:type="spellEnd"/>
      <w:r w:rsidRPr="002C100B">
        <w:rPr>
          <w:rFonts w:ascii="Courier New" w:eastAsia="Times New Roman" w:hAnsi="Courier New" w:cs="Courier New"/>
          <w:sz w:val="20"/>
          <w:szCs w:val="20"/>
          <w:lang w:eastAsia="ru-RU"/>
        </w:rPr>
        <w:t xml:space="preserve"> (</w:t>
      </w:r>
    </w:p>
    <w:p w14:paraId="01949BC1"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fmt</w:t>
      </w:r>
      <w:proofErr w:type="spellEnd"/>
      <w:r w:rsidRPr="002C100B">
        <w:rPr>
          <w:rFonts w:ascii="Courier New" w:eastAsia="Times New Roman" w:hAnsi="Courier New" w:cs="Courier New"/>
          <w:sz w:val="20"/>
          <w:szCs w:val="20"/>
          <w:lang w:eastAsia="ru-RU"/>
        </w:rPr>
        <w:t>"</w:t>
      </w:r>
    </w:p>
    <w:p w14:paraId="3D27DB09"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 xml:space="preserve">    </w:t>
      </w:r>
      <w:r w:rsidRPr="0001494E">
        <w:rPr>
          <w:rFonts w:ascii="Courier New" w:eastAsia="Times New Roman" w:hAnsi="Courier New" w:cs="Courier New"/>
          <w:sz w:val="20"/>
          <w:szCs w:val="20"/>
          <w:lang w:eastAsia="ru-RU"/>
        </w:rPr>
        <w:t>"</w:t>
      </w:r>
      <w:r w:rsidRPr="002C100B">
        <w:rPr>
          <w:rFonts w:ascii="Courier New" w:eastAsia="Times New Roman" w:hAnsi="Courier New" w:cs="Courier New"/>
          <w:sz w:val="20"/>
          <w:szCs w:val="20"/>
          <w:lang w:val="en-US" w:eastAsia="ru-RU"/>
        </w:rPr>
        <w:t>sync</w:t>
      </w:r>
      <w:r w:rsidRPr="0001494E">
        <w:rPr>
          <w:rFonts w:ascii="Courier New" w:eastAsia="Times New Roman" w:hAnsi="Courier New" w:cs="Courier New"/>
          <w:sz w:val="20"/>
          <w:szCs w:val="20"/>
          <w:lang w:eastAsia="ru-RU"/>
        </w:rPr>
        <w:t>"</w:t>
      </w:r>
    </w:p>
    <w:p w14:paraId="3D0AAA48"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1494E">
        <w:rPr>
          <w:rFonts w:ascii="Courier New" w:eastAsia="Times New Roman" w:hAnsi="Courier New" w:cs="Courier New"/>
          <w:sz w:val="20"/>
          <w:szCs w:val="20"/>
          <w:lang w:eastAsia="ru-RU"/>
        </w:rPr>
        <w:t>)</w:t>
      </w:r>
    </w:p>
    <w:p w14:paraId="5D33726F"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9B9E3D8"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val="en-US" w:eastAsia="ru-RU"/>
        </w:rPr>
        <w:t>var</w:t>
      </w:r>
      <w:r w:rsidRPr="0001494E">
        <w:rPr>
          <w:rFonts w:ascii="Courier New" w:eastAsia="Times New Roman" w:hAnsi="Courier New" w:cs="Courier New"/>
          <w:sz w:val="20"/>
          <w:szCs w:val="20"/>
          <w:lang w:eastAsia="ru-RU"/>
        </w:rPr>
        <w:t xml:space="preserve"> (</w:t>
      </w:r>
    </w:p>
    <w:p w14:paraId="0B668EF1"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1494E">
        <w:rPr>
          <w:rFonts w:ascii="Courier New" w:eastAsia="Times New Roman" w:hAnsi="Courier New" w:cs="Courier New"/>
          <w:sz w:val="20"/>
          <w:szCs w:val="20"/>
          <w:lang w:eastAsia="ru-RU"/>
        </w:rPr>
        <w:t xml:space="preserve">    </w:t>
      </w:r>
      <w:r w:rsidRPr="002C100B">
        <w:rPr>
          <w:rFonts w:ascii="Courier New" w:eastAsia="Times New Roman" w:hAnsi="Courier New" w:cs="Courier New"/>
          <w:sz w:val="20"/>
          <w:szCs w:val="20"/>
          <w:lang w:val="en-US" w:eastAsia="ru-RU"/>
        </w:rPr>
        <w:t>counter int</w:t>
      </w:r>
    </w:p>
    <w:p w14:paraId="7886733D"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mu      </w:t>
      </w:r>
      <w:proofErr w:type="spellStart"/>
      <w:r w:rsidRPr="002C100B">
        <w:rPr>
          <w:rFonts w:ascii="Courier New" w:eastAsia="Times New Roman" w:hAnsi="Courier New" w:cs="Courier New"/>
          <w:sz w:val="20"/>
          <w:szCs w:val="20"/>
          <w:lang w:val="en-US" w:eastAsia="ru-RU"/>
        </w:rPr>
        <w:t>sync.Mutex</w:t>
      </w:r>
      <w:proofErr w:type="spellEnd"/>
    </w:p>
    <w:p w14:paraId="58FFD422"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w:t>
      </w:r>
    </w:p>
    <w:p w14:paraId="697A089F"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9A9A7A9"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C100B">
        <w:rPr>
          <w:rFonts w:ascii="Courier New" w:eastAsia="Times New Roman" w:hAnsi="Courier New" w:cs="Courier New"/>
          <w:sz w:val="20"/>
          <w:szCs w:val="20"/>
          <w:lang w:val="en-US" w:eastAsia="ru-RU"/>
        </w:rPr>
        <w:t>func</w:t>
      </w:r>
      <w:proofErr w:type="spellEnd"/>
      <w:r w:rsidRPr="002C100B">
        <w:rPr>
          <w:rFonts w:ascii="Courier New" w:eastAsia="Times New Roman" w:hAnsi="Courier New" w:cs="Courier New"/>
          <w:sz w:val="20"/>
          <w:szCs w:val="20"/>
          <w:lang w:val="en-US" w:eastAsia="ru-RU"/>
        </w:rPr>
        <w:t xml:space="preserve"> increment(</w:t>
      </w:r>
      <w:proofErr w:type="spellStart"/>
      <w:r w:rsidRPr="002C100B">
        <w:rPr>
          <w:rFonts w:ascii="Courier New" w:eastAsia="Times New Roman" w:hAnsi="Courier New" w:cs="Courier New"/>
          <w:sz w:val="20"/>
          <w:szCs w:val="20"/>
          <w:lang w:val="en-US" w:eastAsia="ru-RU"/>
        </w:rPr>
        <w:t>wg</w:t>
      </w:r>
      <w:proofErr w:type="spellEnd"/>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sync.WaitGroup</w:t>
      </w:r>
      <w:proofErr w:type="spellEnd"/>
      <w:r w:rsidRPr="002C100B">
        <w:rPr>
          <w:rFonts w:ascii="Courier New" w:eastAsia="Times New Roman" w:hAnsi="Courier New" w:cs="Courier New"/>
          <w:sz w:val="20"/>
          <w:szCs w:val="20"/>
          <w:lang w:val="en-US" w:eastAsia="ru-RU"/>
        </w:rPr>
        <w:t>) {</w:t>
      </w:r>
    </w:p>
    <w:p w14:paraId="4C91C773"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defer </w:t>
      </w:r>
      <w:proofErr w:type="spellStart"/>
      <w:r w:rsidRPr="002C100B">
        <w:rPr>
          <w:rFonts w:ascii="Courier New" w:eastAsia="Times New Roman" w:hAnsi="Courier New" w:cs="Courier New"/>
          <w:sz w:val="20"/>
          <w:szCs w:val="20"/>
          <w:lang w:val="en-US" w:eastAsia="ru-RU"/>
        </w:rPr>
        <w:t>wg.Done</w:t>
      </w:r>
      <w:proofErr w:type="spellEnd"/>
      <w:r w:rsidRPr="002C100B">
        <w:rPr>
          <w:rFonts w:ascii="Courier New" w:eastAsia="Times New Roman" w:hAnsi="Courier New" w:cs="Courier New"/>
          <w:sz w:val="20"/>
          <w:szCs w:val="20"/>
          <w:lang w:val="en-US" w:eastAsia="ru-RU"/>
        </w:rPr>
        <w:t>()</w:t>
      </w:r>
    </w:p>
    <w:p w14:paraId="0F9D6471"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mu.Lock</w:t>
      </w:r>
      <w:proofErr w:type="spellEnd"/>
      <w:r w:rsidRPr="002C100B">
        <w:rPr>
          <w:rFonts w:ascii="Courier New" w:eastAsia="Times New Roman" w:hAnsi="Courier New" w:cs="Courier New"/>
          <w:sz w:val="20"/>
          <w:szCs w:val="20"/>
          <w:lang w:val="en-US" w:eastAsia="ru-RU"/>
        </w:rPr>
        <w:t xml:space="preserve">()         // </w:t>
      </w:r>
      <w:r w:rsidRPr="002C100B">
        <w:rPr>
          <w:rFonts w:ascii="Courier New" w:eastAsia="Times New Roman" w:hAnsi="Courier New" w:cs="Courier New"/>
          <w:sz w:val="20"/>
          <w:szCs w:val="20"/>
          <w:lang w:eastAsia="ru-RU"/>
        </w:rPr>
        <w:t>Блокируем</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доступ</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к</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счетчику</w:t>
      </w:r>
    </w:p>
    <w:p w14:paraId="2422F87A"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counter++</w:t>
      </w:r>
    </w:p>
    <w:p w14:paraId="6CA3275A"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mu.Unlock</w:t>
      </w:r>
      <w:proofErr w:type="spellEnd"/>
      <w:r w:rsidRPr="002C100B">
        <w:rPr>
          <w:rFonts w:ascii="Courier New" w:eastAsia="Times New Roman" w:hAnsi="Courier New" w:cs="Courier New"/>
          <w:sz w:val="20"/>
          <w:szCs w:val="20"/>
          <w:lang w:val="en-US" w:eastAsia="ru-RU"/>
        </w:rPr>
        <w:t xml:space="preserve">()       // </w:t>
      </w:r>
      <w:r w:rsidRPr="002C100B">
        <w:rPr>
          <w:rFonts w:ascii="Courier New" w:eastAsia="Times New Roman" w:hAnsi="Courier New" w:cs="Courier New"/>
          <w:sz w:val="20"/>
          <w:szCs w:val="20"/>
          <w:lang w:eastAsia="ru-RU"/>
        </w:rPr>
        <w:t>Освобождаем</w:t>
      </w:r>
      <w:r w:rsidRPr="002C100B">
        <w:rPr>
          <w:rFonts w:ascii="Courier New" w:eastAsia="Times New Roman" w:hAnsi="Courier New" w:cs="Courier New"/>
          <w:sz w:val="20"/>
          <w:szCs w:val="20"/>
          <w:lang w:val="en-US" w:eastAsia="ru-RU"/>
        </w:rPr>
        <w:t xml:space="preserve"> </w:t>
      </w:r>
      <w:r w:rsidRPr="002C100B">
        <w:rPr>
          <w:rFonts w:ascii="Courier New" w:eastAsia="Times New Roman" w:hAnsi="Courier New" w:cs="Courier New"/>
          <w:sz w:val="20"/>
          <w:szCs w:val="20"/>
          <w:lang w:eastAsia="ru-RU"/>
        </w:rPr>
        <w:t>блокировку</w:t>
      </w:r>
    </w:p>
    <w:p w14:paraId="4A298907"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w:t>
      </w:r>
    </w:p>
    <w:p w14:paraId="367AA996"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AC8A361"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C100B">
        <w:rPr>
          <w:rFonts w:ascii="Courier New" w:eastAsia="Times New Roman" w:hAnsi="Courier New" w:cs="Courier New"/>
          <w:sz w:val="20"/>
          <w:szCs w:val="20"/>
          <w:lang w:val="en-US" w:eastAsia="ru-RU"/>
        </w:rPr>
        <w:t>func</w:t>
      </w:r>
      <w:proofErr w:type="spellEnd"/>
      <w:r w:rsidRPr="002C100B">
        <w:rPr>
          <w:rFonts w:ascii="Courier New" w:eastAsia="Times New Roman" w:hAnsi="Courier New" w:cs="Courier New"/>
          <w:sz w:val="20"/>
          <w:szCs w:val="20"/>
          <w:lang w:val="en-US" w:eastAsia="ru-RU"/>
        </w:rPr>
        <w:t xml:space="preserve"> main() {</w:t>
      </w:r>
    </w:p>
    <w:p w14:paraId="1E308972"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var </w:t>
      </w:r>
      <w:proofErr w:type="spellStart"/>
      <w:r w:rsidRPr="002C100B">
        <w:rPr>
          <w:rFonts w:ascii="Courier New" w:eastAsia="Times New Roman" w:hAnsi="Courier New" w:cs="Courier New"/>
          <w:sz w:val="20"/>
          <w:szCs w:val="20"/>
          <w:lang w:val="en-US" w:eastAsia="ru-RU"/>
        </w:rPr>
        <w:t>wg</w:t>
      </w:r>
      <w:proofErr w:type="spellEnd"/>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sync.WaitGroup</w:t>
      </w:r>
      <w:proofErr w:type="spellEnd"/>
    </w:p>
    <w:p w14:paraId="47159FA6"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for </w:t>
      </w:r>
      <w:proofErr w:type="spellStart"/>
      <w:r w:rsidRPr="002C100B">
        <w:rPr>
          <w:rFonts w:ascii="Courier New" w:eastAsia="Times New Roman" w:hAnsi="Courier New" w:cs="Courier New"/>
          <w:sz w:val="20"/>
          <w:szCs w:val="20"/>
          <w:lang w:val="en-US" w:eastAsia="ru-RU"/>
        </w:rPr>
        <w:t>i</w:t>
      </w:r>
      <w:proofErr w:type="spellEnd"/>
      <w:r w:rsidRPr="002C100B">
        <w:rPr>
          <w:rFonts w:ascii="Courier New" w:eastAsia="Times New Roman" w:hAnsi="Courier New" w:cs="Courier New"/>
          <w:sz w:val="20"/>
          <w:szCs w:val="20"/>
          <w:lang w:val="en-US" w:eastAsia="ru-RU"/>
        </w:rPr>
        <w:t xml:space="preserve"> := 0; </w:t>
      </w:r>
      <w:proofErr w:type="spellStart"/>
      <w:r w:rsidRPr="002C100B">
        <w:rPr>
          <w:rFonts w:ascii="Courier New" w:eastAsia="Times New Roman" w:hAnsi="Courier New" w:cs="Courier New"/>
          <w:sz w:val="20"/>
          <w:szCs w:val="20"/>
          <w:lang w:val="en-US" w:eastAsia="ru-RU"/>
        </w:rPr>
        <w:t>i</w:t>
      </w:r>
      <w:proofErr w:type="spellEnd"/>
      <w:r w:rsidRPr="002C100B">
        <w:rPr>
          <w:rFonts w:ascii="Courier New" w:eastAsia="Times New Roman" w:hAnsi="Courier New" w:cs="Courier New"/>
          <w:sz w:val="20"/>
          <w:szCs w:val="20"/>
          <w:lang w:val="en-US" w:eastAsia="ru-RU"/>
        </w:rPr>
        <w:t xml:space="preserve"> &lt; 10; </w:t>
      </w:r>
      <w:proofErr w:type="spellStart"/>
      <w:r w:rsidRPr="002C100B">
        <w:rPr>
          <w:rFonts w:ascii="Courier New" w:eastAsia="Times New Roman" w:hAnsi="Courier New" w:cs="Courier New"/>
          <w:sz w:val="20"/>
          <w:szCs w:val="20"/>
          <w:lang w:val="en-US" w:eastAsia="ru-RU"/>
        </w:rPr>
        <w:t>i</w:t>
      </w:r>
      <w:proofErr w:type="spellEnd"/>
      <w:r w:rsidRPr="002C100B">
        <w:rPr>
          <w:rFonts w:ascii="Courier New" w:eastAsia="Times New Roman" w:hAnsi="Courier New" w:cs="Courier New"/>
          <w:sz w:val="20"/>
          <w:szCs w:val="20"/>
          <w:lang w:val="en-US" w:eastAsia="ru-RU"/>
        </w:rPr>
        <w:t>++ {</w:t>
      </w:r>
    </w:p>
    <w:p w14:paraId="239A76DA"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wg.Add</w:t>
      </w:r>
      <w:proofErr w:type="spellEnd"/>
      <w:r w:rsidRPr="002C100B">
        <w:rPr>
          <w:rFonts w:ascii="Courier New" w:eastAsia="Times New Roman" w:hAnsi="Courier New" w:cs="Courier New"/>
          <w:sz w:val="20"/>
          <w:szCs w:val="20"/>
          <w:lang w:val="en-US" w:eastAsia="ru-RU"/>
        </w:rPr>
        <w:t>(1)</w:t>
      </w:r>
    </w:p>
    <w:p w14:paraId="77CE50F9"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lastRenderedPageBreak/>
        <w:t xml:space="preserve">        go increment(&amp;</w:t>
      </w:r>
      <w:proofErr w:type="spellStart"/>
      <w:r w:rsidRPr="002C100B">
        <w:rPr>
          <w:rFonts w:ascii="Courier New" w:eastAsia="Times New Roman" w:hAnsi="Courier New" w:cs="Courier New"/>
          <w:sz w:val="20"/>
          <w:szCs w:val="20"/>
          <w:lang w:val="en-US" w:eastAsia="ru-RU"/>
        </w:rPr>
        <w:t>wg</w:t>
      </w:r>
      <w:proofErr w:type="spellEnd"/>
      <w:r w:rsidRPr="002C100B">
        <w:rPr>
          <w:rFonts w:ascii="Courier New" w:eastAsia="Times New Roman" w:hAnsi="Courier New" w:cs="Courier New"/>
          <w:sz w:val="20"/>
          <w:szCs w:val="20"/>
          <w:lang w:val="en-US" w:eastAsia="ru-RU"/>
        </w:rPr>
        <w:t xml:space="preserve">) // </w:t>
      </w:r>
      <w:r w:rsidRPr="002C100B">
        <w:rPr>
          <w:rFonts w:ascii="Courier New" w:eastAsia="Times New Roman" w:hAnsi="Courier New" w:cs="Courier New"/>
          <w:sz w:val="20"/>
          <w:szCs w:val="20"/>
          <w:lang w:eastAsia="ru-RU"/>
        </w:rPr>
        <w:t>Запускаем</w:t>
      </w:r>
      <w:r w:rsidRPr="002C100B">
        <w:rPr>
          <w:rFonts w:ascii="Courier New" w:eastAsia="Times New Roman" w:hAnsi="Courier New" w:cs="Courier New"/>
          <w:sz w:val="20"/>
          <w:szCs w:val="20"/>
          <w:lang w:val="en-US" w:eastAsia="ru-RU"/>
        </w:rPr>
        <w:t xml:space="preserve"> 10 </w:t>
      </w:r>
      <w:proofErr w:type="spellStart"/>
      <w:r w:rsidRPr="002C100B">
        <w:rPr>
          <w:rFonts w:ascii="Courier New" w:eastAsia="Times New Roman" w:hAnsi="Courier New" w:cs="Courier New"/>
          <w:sz w:val="20"/>
          <w:szCs w:val="20"/>
          <w:lang w:eastAsia="ru-RU"/>
        </w:rPr>
        <w:t>горутин</w:t>
      </w:r>
      <w:proofErr w:type="spellEnd"/>
    </w:p>
    <w:p w14:paraId="4105611C"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
    <w:p w14:paraId="066B445F"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eastAsia="ru-RU"/>
        </w:rPr>
        <w:t>wg.Wait</w:t>
      </w:r>
      <w:proofErr w:type="spellEnd"/>
      <w:r w:rsidRPr="002C100B">
        <w:rPr>
          <w:rFonts w:ascii="Courier New" w:eastAsia="Times New Roman" w:hAnsi="Courier New" w:cs="Courier New"/>
          <w:sz w:val="20"/>
          <w:szCs w:val="20"/>
          <w:lang w:eastAsia="ru-RU"/>
        </w:rPr>
        <w:t xml:space="preserve">() // Ожидание завершения всех </w:t>
      </w:r>
      <w:proofErr w:type="spellStart"/>
      <w:r w:rsidRPr="002C100B">
        <w:rPr>
          <w:rFonts w:ascii="Courier New" w:eastAsia="Times New Roman" w:hAnsi="Courier New" w:cs="Courier New"/>
          <w:sz w:val="20"/>
          <w:szCs w:val="20"/>
          <w:lang w:eastAsia="ru-RU"/>
        </w:rPr>
        <w:t>горутин</w:t>
      </w:r>
      <w:proofErr w:type="spellEnd"/>
    </w:p>
    <w:p w14:paraId="5C2A91C7"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fmt.Println</w:t>
      </w:r>
      <w:proofErr w:type="spellEnd"/>
      <w:r w:rsidRPr="002C100B">
        <w:rPr>
          <w:rFonts w:ascii="Courier New" w:eastAsia="Times New Roman" w:hAnsi="Courier New" w:cs="Courier New"/>
          <w:sz w:val="20"/>
          <w:szCs w:val="20"/>
          <w:lang w:eastAsia="ru-RU"/>
        </w:rPr>
        <w:t xml:space="preserve">("Итоговый счетчик:", </w:t>
      </w:r>
      <w:proofErr w:type="spellStart"/>
      <w:r w:rsidRPr="002C100B">
        <w:rPr>
          <w:rFonts w:ascii="Courier New" w:eastAsia="Times New Roman" w:hAnsi="Courier New" w:cs="Courier New"/>
          <w:sz w:val="20"/>
          <w:szCs w:val="20"/>
          <w:lang w:eastAsia="ru-RU"/>
        </w:rPr>
        <w:t>counter</w:t>
      </w:r>
      <w:proofErr w:type="spellEnd"/>
      <w:r w:rsidRPr="002C100B">
        <w:rPr>
          <w:rFonts w:ascii="Courier New" w:eastAsia="Times New Roman" w:hAnsi="Courier New" w:cs="Courier New"/>
          <w:sz w:val="20"/>
          <w:szCs w:val="20"/>
          <w:lang w:eastAsia="ru-RU"/>
        </w:rPr>
        <w:t>) // Итоговое значение счетчика</w:t>
      </w:r>
    </w:p>
    <w:p w14:paraId="68277202"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w:t>
      </w:r>
    </w:p>
    <w:p w14:paraId="4C4D9416"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 xml:space="preserve">В этом примере используется </w:t>
      </w:r>
      <w:proofErr w:type="spellStart"/>
      <w:r w:rsidRPr="002C100B">
        <w:rPr>
          <w:rFonts w:ascii="Courier New" w:eastAsia="Times New Roman" w:hAnsi="Courier New" w:cs="Courier New"/>
          <w:sz w:val="20"/>
          <w:szCs w:val="20"/>
          <w:lang w:eastAsia="ru-RU"/>
        </w:rPr>
        <w:t>sync.Mutex</w:t>
      </w:r>
      <w:proofErr w:type="spellEnd"/>
      <w:r w:rsidRPr="002C100B">
        <w:rPr>
          <w:rFonts w:ascii="Times New Roman" w:eastAsia="Times New Roman" w:hAnsi="Times New Roman" w:cs="Times New Roman"/>
          <w:sz w:val="24"/>
          <w:szCs w:val="24"/>
          <w:lang w:eastAsia="ru-RU"/>
        </w:rPr>
        <w:t xml:space="preserve"> для синхронизации доступа к переменной </w:t>
      </w:r>
      <w:proofErr w:type="spellStart"/>
      <w:r w:rsidRPr="002C100B">
        <w:rPr>
          <w:rFonts w:ascii="Courier New" w:eastAsia="Times New Roman" w:hAnsi="Courier New" w:cs="Courier New"/>
          <w:sz w:val="20"/>
          <w:szCs w:val="20"/>
          <w:lang w:eastAsia="ru-RU"/>
        </w:rPr>
        <w:t>counter</w:t>
      </w:r>
      <w:proofErr w:type="spellEnd"/>
      <w:r w:rsidRPr="002C100B">
        <w:rPr>
          <w:rFonts w:ascii="Times New Roman" w:eastAsia="Times New Roman" w:hAnsi="Times New Roman" w:cs="Times New Roman"/>
          <w:sz w:val="24"/>
          <w:szCs w:val="24"/>
          <w:lang w:eastAsia="ru-RU"/>
        </w:rPr>
        <w:t xml:space="preserve">, чтобы избежать гонки данных. Каждая </w:t>
      </w:r>
      <w:proofErr w:type="spellStart"/>
      <w:r w:rsidRPr="002C100B">
        <w:rPr>
          <w:rFonts w:ascii="Times New Roman" w:eastAsia="Times New Roman" w:hAnsi="Times New Roman" w:cs="Times New Roman"/>
          <w:sz w:val="24"/>
          <w:szCs w:val="24"/>
          <w:lang w:eastAsia="ru-RU"/>
        </w:rPr>
        <w:t>горутина</w:t>
      </w:r>
      <w:proofErr w:type="spellEnd"/>
      <w:r w:rsidRPr="002C100B">
        <w:rPr>
          <w:rFonts w:ascii="Times New Roman" w:eastAsia="Times New Roman" w:hAnsi="Times New Roman" w:cs="Times New Roman"/>
          <w:sz w:val="24"/>
          <w:szCs w:val="24"/>
          <w:lang w:eastAsia="ru-RU"/>
        </w:rPr>
        <w:t xml:space="preserve"> блокирует мьютекс перед изменением счетчика и разблокирует его после, обеспечивая тем самым безопасный доступ к общему ресурсу.</w:t>
      </w:r>
    </w:p>
    <w:p w14:paraId="5736F645" w14:textId="77777777" w:rsidR="002C100B" w:rsidRPr="0001494E" w:rsidRDefault="002C100B" w:rsidP="002C100B">
      <w:pPr>
        <w:spacing w:before="100" w:beforeAutospacing="1" w:after="100" w:afterAutospacing="1" w:line="240" w:lineRule="auto"/>
        <w:rPr>
          <w:rFonts w:ascii="Times New Roman" w:eastAsia="Times New Roman" w:hAnsi="Times New Roman" w:cs="Times New Roman"/>
          <w:sz w:val="24"/>
          <w:szCs w:val="24"/>
          <w:lang w:val="en-US" w:eastAsia="ru-RU"/>
        </w:rPr>
      </w:pPr>
      <w:r w:rsidRPr="002C100B">
        <w:rPr>
          <w:rFonts w:ascii="Times New Roman" w:eastAsia="Times New Roman" w:hAnsi="Times New Roman" w:cs="Times New Roman"/>
          <w:sz w:val="24"/>
          <w:szCs w:val="24"/>
          <w:lang w:eastAsia="ru-RU"/>
        </w:rPr>
        <w:t xml:space="preserve">Другим способом синхронизации между </w:t>
      </w:r>
      <w:proofErr w:type="spellStart"/>
      <w:r w:rsidRPr="002C100B">
        <w:rPr>
          <w:rFonts w:ascii="Times New Roman" w:eastAsia="Times New Roman" w:hAnsi="Times New Roman" w:cs="Times New Roman"/>
          <w:sz w:val="24"/>
          <w:szCs w:val="24"/>
          <w:lang w:eastAsia="ru-RU"/>
        </w:rPr>
        <w:t>горутинами</w:t>
      </w:r>
      <w:proofErr w:type="spellEnd"/>
      <w:r w:rsidRPr="002C100B">
        <w:rPr>
          <w:rFonts w:ascii="Times New Roman" w:eastAsia="Times New Roman" w:hAnsi="Times New Roman" w:cs="Times New Roman"/>
          <w:sz w:val="24"/>
          <w:szCs w:val="24"/>
          <w:lang w:eastAsia="ru-RU"/>
        </w:rPr>
        <w:t xml:space="preserve"> в Go являются каналы. Каналы позволяют передавать данные между </w:t>
      </w:r>
      <w:proofErr w:type="spellStart"/>
      <w:r w:rsidRPr="002C100B">
        <w:rPr>
          <w:rFonts w:ascii="Times New Roman" w:eastAsia="Times New Roman" w:hAnsi="Times New Roman" w:cs="Times New Roman"/>
          <w:sz w:val="24"/>
          <w:szCs w:val="24"/>
          <w:lang w:eastAsia="ru-RU"/>
        </w:rPr>
        <w:t>горутинами</w:t>
      </w:r>
      <w:proofErr w:type="spellEnd"/>
      <w:r w:rsidRPr="002C100B">
        <w:rPr>
          <w:rFonts w:ascii="Times New Roman" w:eastAsia="Times New Roman" w:hAnsi="Times New Roman" w:cs="Times New Roman"/>
          <w:sz w:val="24"/>
          <w:szCs w:val="24"/>
          <w:lang w:eastAsia="ru-RU"/>
        </w:rPr>
        <w:t xml:space="preserve"> и служат основным механизмом для организации взаимодействия и синхронизации. Каналы могут быть направленными или не направленными и могут быть созданы с использованием функции </w:t>
      </w:r>
      <w:proofErr w:type="spellStart"/>
      <w:r w:rsidRPr="002C100B">
        <w:rPr>
          <w:rFonts w:ascii="Courier New" w:eastAsia="Times New Roman" w:hAnsi="Courier New" w:cs="Courier New"/>
          <w:sz w:val="20"/>
          <w:szCs w:val="20"/>
          <w:lang w:eastAsia="ru-RU"/>
        </w:rPr>
        <w:t>make</w:t>
      </w:r>
      <w:proofErr w:type="spellEnd"/>
      <w:r w:rsidRPr="002C100B">
        <w:rPr>
          <w:rFonts w:ascii="Times New Roman" w:eastAsia="Times New Roman" w:hAnsi="Times New Roman" w:cs="Times New Roman"/>
          <w:sz w:val="24"/>
          <w:szCs w:val="24"/>
          <w:lang w:eastAsia="ru-RU"/>
        </w:rPr>
        <w:t>. Пример</w:t>
      </w:r>
      <w:r w:rsidRPr="0001494E">
        <w:rPr>
          <w:rFonts w:ascii="Times New Roman" w:eastAsia="Times New Roman" w:hAnsi="Times New Roman" w:cs="Times New Roman"/>
          <w:sz w:val="24"/>
          <w:szCs w:val="24"/>
          <w:lang w:val="en-US" w:eastAsia="ru-RU"/>
        </w:rPr>
        <w:t xml:space="preserve"> </w:t>
      </w:r>
      <w:r w:rsidRPr="002C100B">
        <w:rPr>
          <w:rFonts w:ascii="Times New Roman" w:eastAsia="Times New Roman" w:hAnsi="Times New Roman" w:cs="Times New Roman"/>
          <w:sz w:val="24"/>
          <w:szCs w:val="24"/>
          <w:lang w:eastAsia="ru-RU"/>
        </w:rPr>
        <w:t>использования</w:t>
      </w:r>
      <w:r w:rsidRPr="0001494E">
        <w:rPr>
          <w:rFonts w:ascii="Times New Roman" w:eastAsia="Times New Roman" w:hAnsi="Times New Roman" w:cs="Times New Roman"/>
          <w:sz w:val="24"/>
          <w:szCs w:val="24"/>
          <w:lang w:val="en-US" w:eastAsia="ru-RU"/>
        </w:rPr>
        <w:t xml:space="preserve"> </w:t>
      </w:r>
      <w:r w:rsidRPr="002C100B">
        <w:rPr>
          <w:rFonts w:ascii="Times New Roman" w:eastAsia="Times New Roman" w:hAnsi="Times New Roman" w:cs="Times New Roman"/>
          <w:sz w:val="24"/>
          <w:szCs w:val="24"/>
          <w:lang w:eastAsia="ru-RU"/>
        </w:rPr>
        <w:t>канала</w:t>
      </w:r>
      <w:r w:rsidRPr="0001494E">
        <w:rPr>
          <w:rFonts w:ascii="Times New Roman" w:eastAsia="Times New Roman" w:hAnsi="Times New Roman" w:cs="Times New Roman"/>
          <w:sz w:val="24"/>
          <w:szCs w:val="24"/>
          <w:lang w:val="en-US" w:eastAsia="ru-RU"/>
        </w:rPr>
        <w:t>:</w:t>
      </w:r>
    </w:p>
    <w:p w14:paraId="72928C94"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1494E">
        <w:rPr>
          <w:rFonts w:ascii="Courier New" w:eastAsia="Times New Roman" w:hAnsi="Courier New" w:cs="Courier New"/>
          <w:sz w:val="20"/>
          <w:szCs w:val="20"/>
          <w:lang w:val="en-US" w:eastAsia="ru-RU"/>
        </w:rPr>
        <w:t>go</w:t>
      </w:r>
    </w:p>
    <w:p w14:paraId="7B280FF5" w14:textId="52F7701F"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AF9367E"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1494E">
        <w:rPr>
          <w:rFonts w:ascii="Courier New" w:eastAsia="Times New Roman" w:hAnsi="Courier New" w:cs="Courier New"/>
          <w:sz w:val="20"/>
          <w:szCs w:val="20"/>
          <w:lang w:val="en-US" w:eastAsia="ru-RU"/>
        </w:rPr>
        <w:t>package main</w:t>
      </w:r>
    </w:p>
    <w:p w14:paraId="55AC6FCA"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349876D"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1494E">
        <w:rPr>
          <w:rFonts w:ascii="Courier New" w:eastAsia="Times New Roman" w:hAnsi="Courier New" w:cs="Courier New"/>
          <w:sz w:val="20"/>
          <w:szCs w:val="20"/>
          <w:lang w:val="en-US" w:eastAsia="ru-RU"/>
        </w:rPr>
        <w:t>import (</w:t>
      </w:r>
    </w:p>
    <w:p w14:paraId="46DD41C8" w14:textId="77777777" w:rsidR="002C100B" w:rsidRPr="0001494E"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1494E">
        <w:rPr>
          <w:rFonts w:ascii="Courier New" w:eastAsia="Times New Roman" w:hAnsi="Courier New" w:cs="Courier New"/>
          <w:sz w:val="20"/>
          <w:szCs w:val="20"/>
          <w:lang w:val="en-US" w:eastAsia="ru-RU"/>
        </w:rPr>
        <w:t xml:space="preserve">    "</w:t>
      </w:r>
      <w:proofErr w:type="spellStart"/>
      <w:r w:rsidRPr="0001494E">
        <w:rPr>
          <w:rFonts w:ascii="Courier New" w:eastAsia="Times New Roman" w:hAnsi="Courier New" w:cs="Courier New"/>
          <w:sz w:val="20"/>
          <w:szCs w:val="20"/>
          <w:lang w:val="en-US" w:eastAsia="ru-RU"/>
        </w:rPr>
        <w:t>fmt</w:t>
      </w:r>
      <w:proofErr w:type="spellEnd"/>
      <w:r w:rsidRPr="0001494E">
        <w:rPr>
          <w:rFonts w:ascii="Courier New" w:eastAsia="Times New Roman" w:hAnsi="Courier New" w:cs="Courier New"/>
          <w:sz w:val="20"/>
          <w:szCs w:val="20"/>
          <w:lang w:val="en-US" w:eastAsia="ru-RU"/>
        </w:rPr>
        <w:t>"</w:t>
      </w:r>
    </w:p>
    <w:p w14:paraId="31315FB0"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w:t>
      </w:r>
    </w:p>
    <w:p w14:paraId="4E30A819"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BAD93A9"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C100B">
        <w:rPr>
          <w:rFonts w:ascii="Courier New" w:eastAsia="Times New Roman" w:hAnsi="Courier New" w:cs="Courier New"/>
          <w:sz w:val="20"/>
          <w:szCs w:val="20"/>
          <w:lang w:val="en-US" w:eastAsia="ru-RU"/>
        </w:rPr>
        <w:t>func</w:t>
      </w:r>
      <w:proofErr w:type="spellEnd"/>
      <w:r w:rsidRPr="002C100B">
        <w:rPr>
          <w:rFonts w:ascii="Courier New" w:eastAsia="Times New Roman" w:hAnsi="Courier New" w:cs="Courier New"/>
          <w:sz w:val="20"/>
          <w:szCs w:val="20"/>
          <w:lang w:val="en-US" w:eastAsia="ru-RU"/>
        </w:rPr>
        <w:t xml:space="preserve"> worker(</w:t>
      </w:r>
      <w:proofErr w:type="spellStart"/>
      <w:r w:rsidRPr="002C100B">
        <w:rPr>
          <w:rFonts w:ascii="Courier New" w:eastAsia="Times New Roman" w:hAnsi="Courier New" w:cs="Courier New"/>
          <w:sz w:val="20"/>
          <w:szCs w:val="20"/>
          <w:lang w:val="en-US" w:eastAsia="ru-RU"/>
        </w:rPr>
        <w:t>ch</w:t>
      </w:r>
      <w:proofErr w:type="spellEnd"/>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chan</w:t>
      </w:r>
      <w:proofErr w:type="spellEnd"/>
      <w:r w:rsidRPr="002C100B">
        <w:rPr>
          <w:rFonts w:ascii="Courier New" w:eastAsia="Times New Roman" w:hAnsi="Courier New" w:cs="Courier New"/>
          <w:sz w:val="20"/>
          <w:szCs w:val="20"/>
          <w:lang w:val="en-US" w:eastAsia="ru-RU"/>
        </w:rPr>
        <w:t xml:space="preserve"> string) {</w:t>
      </w:r>
    </w:p>
    <w:p w14:paraId="0D06864D"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eastAsia="ru-RU"/>
        </w:rPr>
        <w:t>ch</w:t>
      </w:r>
      <w:proofErr w:type="spellEnd"/>
      <w:r w:rsidRPr="002C100B">
        <w:rPr>
          <w:rFonts w:ascii="Courier New" w:eastAsia="Times New Roman" w:hAnsi="Courier New" w:cs="Courier New"/>
          <w:sz w:val="20"/>
          <w:szCs w:val="20"/>
          <w:lang w:eastAsia="ru-RU"/>
        </w:rPr>
        <w:t xml:space="preserve"> &lt;- "Работа завершена" // Отправка сообщения в канал</w:t>
      </w:r>
    </w:p>
    <w:p w14:paraId="4E5AEB86"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w:t>
      </w:r>
    </w:p>
    <w:p w14:paraId="110A4C53"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31EBB0E"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C100B">
        <w:rPr>
          <w:rFonts w:ascii="Courier New" w:eastAsia="Times New Roman" w:hAnsi="Courier New" w:cs="Courier New"/>
          <w:sz w:val="20"/>
          <w:szCs w:val="20"/>
          <w:lang w:val="en-US" w:eastAsia="ru-RU"/>
        </w:rPr>
        <w:t>func</w:t>
      </w:r>
      <w:proofErr w:type="spellEnd"/>
      <w:r w:rsidRPr="002C100B">
        <w:rPr>
          <w:rFonts w:ascii="Courier New" w:eastAsia="Times New Roman" w:hAnsi="Courier New" w:cs="Courier New"/>
          <w:sz w:val="20"/>
          <w:szCs w:val="20"/>
          <w:lang w:val="en-US" w:eastAsia="ru-RU"/>
        </w:rPr>
        <w:t xml:space="preserve"> main() {</w:t>
      </w:r>
    </w:p>
    <w:p w14:paraId="5CFAFD0C"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val="en-US" w:eastAsia="ru-RU"/>
        </w:rPr>
        <w:t>ch</w:t>
      </w:r>
      <w:proofErr w:type="spellEnd"/>
      <w:r w:rsidRPr="002C100B">
        <w:rPr>
          <w:rFonts w:ascii="Courier New" w:eastAsia="Times New Roman" w:hAnsi="Courier New" w:cs="Courier New"/>
          <w:sz w:val="20"/>
          <w:szCs w:val="20"/>
          <w:lang w:val="en-US" w:eastAsia="ru-RU"/>
        </w:rPr>
        <w:t xml:space="preserve"> := make(</w:t>
      </w:r>
      <w:proofErr w:type="spellStart"/>
      <w:r w:rsidRPr="002C100B">
        <w:rPr>
          <w:rFonts w:ascii="Courier New" w:eastAsia="Times New Roman" w:hAnsi="Courier New" w:cs="Courier New"/>
          <w:sz w:val="20"/>
          <w:szCs w:val="20"/>
          <w:lang w:val="en-US" w:eastAsia="ru-RU"/>
        </w:rPr>
        <w:t>chan</w:t>
      </w:r>
      <w:proofErr w:type="spellEnd"/>
      <w:r w:rsidRPr="002C100B">
        <w:rPr>
          <w:rFonts w:ascii="Courier New" w:eastAsia="Times New Roman" w:hAnsi="Courier New" w:cs="Courier New"/>
          <w:sz w:val="20"/>
          <w:szCs w:val="20"/>
          <w:lang w:val="en-US" w:eastAsia="ru-RU"/>
        </w:rPr>
        <w:t xml:space="preserve"> string)</w:t>
      </w:r>
    </w:p>
    <w:p w14:paraId="23CAA3F5"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val="en-US" w:eastAsia="ru-RU"/>
        </w:rPr>
        <w:t xml:space="preserve">    </w:t>
      </w:r>
      <w:proofErr w:type="spellStart"/>
      <w:r w:rsidRPr="002C100B">
        <w:rPr>
          <w:rFonts w:ascii="Courier New" w:eastAsia="Times New Roman" w:hAnsi="Courier New" w:cs="Courier New"/>
          <w:sz w:val="20"/>
          <w:szCs w:val="20"/>
          <w:lang w:eastAsia="ru-RU"/>
        </w:rPr>
        <w:t>go</w:t>
      </w:r>
      <w:proofErr w:type="spellEnd"/>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worker</w:t>
      </w:r>
      <w:proofErr w:type="spellEnd"/>
      <w:r w:rsidRPr="002C100B">
        <w:rPr>
          <w:rFonts w:ascii="Courier New" w:eastAsia="Times New Roman" w:hAnsi="Courier New" w:cs="Courier New"/>
          <w:sz w:val="20"/>
          <w:szCs w:val="20"/>
          <w:lang w:eastAsia="ru-RU"/>
        </w:rPr>
        <w:t>(</w:t>
      </w:r>
      <w:proofErr w:type="spellStart"/>
      <w:r w:rsidRPr="002C100B">
        <w:rPr>
          <w:rFonts w:ascii="Courier New" w:eastAsia="Times New Roman" w:hAnsi="Courier New" w:cs="Courier New"/>
          <w:sz w:val="20"/>
          <w:szCs w:val="20"/>
          <w:lang w:eastAsia="ru-RU"/>
        </w:rPr>
        <w:t>ch</w:t>
      </w:r>
      <w:proofErr w:type="spellEnd"/>
      <w:r w:rsidRPr="002C100B">
        <w:rPr>
          <w:rFonts w:ascii="Courier New" w:eastAsia="Times New Roman" w:hAnsi="Courier New" w:cs="Courier New"/>
          <w:sz w:val="20"/>
          <w:szCs w:val="20"/>
          <w:lang w:eastAsia="ru-RU"/>
        </w:rPr>
        <w:t xml:space="preserve">) // Запуск </w:t>
      </w:r>
      <w:proofErr w:type="spellStart"/>
      <w:r w:rsidRPr="002C100B">
        <w:rPr>
          <w:rFonts w:ascii="Courier New" w:eastAsia="Times New Roman" w:hAnsi="Courier New" w:cs="Courier New"/>
          <w:sz w:val="20"/>
          <w:szCs w:val="20"/>
          <w:lang w:eastAsia="ru-RU"/>
        </w:rPr>
        <w:t>горутины</w:t>
      </w:r>
      <w:proofErr w:type="spellEnd"/>
    </w:p>
    <w:p w14:paraId="3000A561"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3D536A2"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message</w:t>
      </w:r>
      <w:proofErr w:type="spellEnd"/>
      <w:r w:rsidRPr="002C100B">
        <w:rPr>
          <w:rFonts w:ascii="Courier New" w:eastAsia="Times New Roman" w:hAnsi="Courier New" w:cs="Courier New"/>
          <w:sz w:val="20"/>
          <w:szCs w:val="20"/>
          <w:lang w:eastAsia="ru-RU"/>
        </w:rPr>
        <w:t xml:space="preserve"> := &lt;-</w:t>
      </w:r>
      <w:proofErr w:type="spellStart"/>
      <w:r w:rsidRPr="002C100B">
        <w:rPr>
          <w:rFonts w:ascii="Courier New" w:eastAsia="Times New Roman" w:hAnsi="Courier New" w:cs="Courier New"/>
          <w:sz w:val="20"/>
          <w:szCs w:val="20"/>
          <w:lang w:eastAsia="ru-RU"/>
        </w:rPr>
        <w:t>ch</w:t>
      </w:r>
      <w:proofErr w:type="spellEnd"/>
      <w:r w:rsidRPr="002C100B">
        <w:rPr>
          <w:rFonts w:ascii="Courier New" w:eastAsia="Times New Roman" w:hAnsi="Courier New" w:cs="Courier New"/>
          <w:sz w:val="20"/>
          <w:szCs w:val="20"/>
          <w:lang w:eastAsia="ru-RU"/>
        </w:rPr>
        <w:t xml:space="preserve"> // Ожидание получения сообщения из канала</w:t>
      </w:r>
    </w:p>
    <w:p w14:paraId="459DA7C3"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 xml:space="preserve">    </w:t>
      </w:r>
      <w:proofErr w:type="spellStart"/>
      <w:r w:rsidRPr="002C100B">
        <w:rPr>
          <w:rFonts w:ascii="Courier New" w:eastAsia="Times New Roman" w:hAnsi="Courier New" w:cs="Courier New"/>
          <w:sz w:val="20"/>
          <w:szCs w:val="20"/>
          <w:lang w:eastAsia="ru-RU"/>
        </w:rPr>
        <w:t>fmt.Println</w:t>
      </w:r>
      <w:proofErr w:type="spellEnd"/>
      <w:r w:rsidRPr="002C100B">
        <w:rPr>
          <w:rFonts w:ascii="Courier New" w:eastAsia="Times New Roman" w:hAnsi="Courier New" w:cs="Courier New"/>
          <w:sz w:val="20"/>
          <w:szCs w:val="20"/>
          <w:lang w:eastAsia="ru-RU"/>
        </w:rPr>
        <w:t>(</w:t>
      </w:r>
      <w:proofErr w:type="spellStart"/>
      <w:r w:rsidRPr="002C100B">
        <w:rPr>
          <w:rFonts w:ascii="Courier New" w:eastAsia="Times New Roman" w:hAnsi="Courier New" w:cs="Courier New"/>
          <w:sz w:val="20"/>
          <w:szCs w:val="20"/>
          <w:lang w:eastAsia="ru-RU"/>
        </w:rPr>
        <w:t>message</w:t>
      </w:r>
      <w:proofErr w:type="spellEnd"/>
      <w:r w:rsidRPr="002C100B">
        <w:rPr>
          <w:rFonts w:ascii="Courier New" w:eastAsia="Times New Roman" w:hAnsi="Courier New" w:cs="Courier New"/>
          <w:sz w:val="20"/>
          <w:szCs w:val="20"/>
          <w:lang w:eastAsia="ru-RU"/>
        </w:rPr>
        <w:t>) // Вывод сообщения</w:t>
      </w:r>
    </w:p>
    <w:p w14:paraId="4C39C58C" w14:textId="77777777" w:rsidR="002C100B" w:rsidRPr="002C100B" w:rsidRDefault="002C100B" w:rsidP="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C100B">
        <w:rPr>
          <w:rFonts w:ascii="Courier New" w:eastAsia="Times New Roman" w:hAnsi="Courier New" w:cs="Courier New"/>
          <w:sz w:val="20"/>
          <w:szCs w:val="20"/>
          <w:lang w:eastAsia="ru-RU"/>
        </w:rPr>
        <w:t>}</w:t>
      </w:r>
    </w:p>
    <w:p w14:paraId="5F5C604D"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 xml:space="preserve">В этом примере функция </w:t>
      </w:r>
      <w:proofErr w:type="spellStart"/>
      <w:r w:rsidRPr="002C100B">
        <w:rPr>
          <w:rFonts w:ascii="Courier New" w:eastAsia="Times New Roman" w:hAnsi="Courier New" w:cs="Courier New"/>
          <w:sz w:val="20"/>
          <w:szCs w:val="20"/>
          <w:lang w:eastAsia="ru-RU"/>
        </w:rPr>
        <w:t>worker</w:t>
      </w:r>
      <w:proofErr w:type="spellEnd"/>
      <w:r w:rsidRPr="002C100B">
        <w:rPr>
          <w:rFonts w:ascii="Times New Roman" w:eastAsia="Times New Roman" w:hAnsi="Times New Roman" w:cs="Times New Roman"/>
          <w:sz w:val="24"/>
          <w:szCs w:val="24"/>
          <w:lang w:eastAsia="ru-RU"/>
        </w:rPr>
        <w:t xml:space="preserve"> отправляет сообщение в канал </w:t>
      </w:r>
      <w:proofErr w:type="spellStart"/>
      <w:r w:rsidRPr="002C100B">
        <w:rPr>
          <w:rFonts w:ascii="Courier New" w:eastAsia="Times New Roman" w:hAnsi="Courier New" w:cs="Courier New"/>
          <w:sz w:val="20"/>
          <w:szCs w:val="20"/>
          <w:lang w:eastAsia="ru-RU"/>
        </w:rPr>
        <w:t>ch</w:t>
      </w:r>
      <w:proofErr w:type="spellEnd"/>
      <w:r w:rsidRPr="002C100B">
        <w:rPr>
          <w:rFonts w:ascii="Times New Roman" w:eastAsia="Times New Roman" w:hAnsi="Times New Roman" w:cs="Times New Roman"/>
          <w:sz w:val="24"/>
          <w:szCs w:val="24"/>
          <w:lang w:eastAsia="ru-RU"/>
        </w:rPr>
        <w:t xml:space="preserve">, а основная функция ожидает получения сообщения из канала, демонстрируя, как </w:t>
      </w:r>
      <w:proofErr w:type="spellStart"/>
      <w:r w:rsidRPr="002C100B">
        <w:rPr>
          <w:rFonts w:ascii="Times New Roman" w:eastAsia="Times New Roman" w:hAnsi="Times New Roman" w:cs="Times New Roman"/>
          <w:sz w:val="24"/>
          <w:szCs w:val="24"/>
          <w:lang w:eastAsia="ru-RU"/>
        </w:rPr>
        <w:t>горутины</w:t>
      </w:r>
      <w:proofErr w:type="spellEnd"/>
      <w:r w:rsidRPr="002C100B">
        <w:rPr>
          <w:rFonts w:ascii="Times New Roman" w:eastAsia="Times New Roman" w:hAnsi="Times New Roman" w:cs="Times New Roman"/>
          <w:sz w:val="24"/>
          <w:szCs w:val="24"/>
          <w:lang w:eastAsia="ru-RU"/>
        </w:rPr>
        <w:t xml:space="preserve"> могут взаимодействовать друг с другом.</w:t>
      </w:r>
    </w:p>
    <w:p w14:paraId="75E75F02" w14:textId="77777777" w:rsidR="002C100B" w:rsidRPr="002C100B" w:rsidRDefault="002C100B" w:rsidP="002C100B">
      <w:pPr>
        <w:spacing w:before="100" w:beforeAutospacing="1" w:after="100" w:afterAutospacing="1" w:line="240" w:lineRule="auto"/>
        <w:rPr>
          <w:rFonts w:ascii="Times New Roman" w:eastAsia="Times New Roman" w:hAnsi="Times New Roman" w:cs="Times New Roman"/>
          <w:sz w:val="24"/>
          <w:szCs w:val="24"/>
          <w:lang w:eastAsia="ru-RU"/>
        </w:rPr>
      </w:pPr>
      <w:r w:rsidRPr="002C100B">
        <w:rPr>
          <w:rFonts w:ascii="Times New Roman" w:eastAsia="Times New Roman" w:hAnsi="Times New Roman" w:cs="Times New Roman"/>
          <w:sz w:val="24"/>
          <w:szCs w:val="24"/>
          <w:lang w:eastAsia="ru-RU"/>
        </w:rPr>
        <w:t xml:space="preserve">Подводя итог, конкуренция и параллелизм являются основополагающими концепциями в разработке программного обеспечения, особенно в контексте современных многоядерных процессоров. Конкурентность позволяет эффективно использовать ресурсы, а параллелизм предоставляет возможность выполнять задачи одновременно. Go, благодаря своим </w:t>
      </w:r>
      <w:proofErr w:type="spellStart"/>
      <w:r w:rsidRPr="002C100B">
        <w:rPr>
          <w:rFonts w:ascii="Times New Roman" w:eastAsia="Times New Roman" w:hAnsi="Times New Roman" w:cs="Times New Roman"/>
          <w:sz w:val="24"/>
          <w:szCs w:val="24"/>
          <w:lang w:eastAsia="ru-RU"/>
        </w:rPr>
        <w:t>горутинам</w:t>
      </w:r>
      <w:proofErr w:type="spellEnd"/>
      <w:r w:rsidRPr="002C100B">
        <w:rPr>
          <w:rFonts w:ascii="Times New Roman" w:eastAsia="Times New Roman" w:hAnsi="Times New Roman" w:cs="Times New Roman"/>
          <w:sz w:val="24"/>
          <w:szCs w:val="24"/>
          <w:lang w:eastAsia="ru-RU"/>
        </w:rPr>
        <w:t>, мьютексам и каналам, делает эти концепции доступными и простыми для реализации, позволяя разработчикам сосредоточиться на создании эффективных и производительных приложений. Чтобы более глубоко понять эти темы, рекомендуется экспериментировать с написанием конкурентных программ, анализируя их производительность и поведение.</w:t>
      </w:r>
    </w:p>
    <w:p w14:paraId="0EE84BA5" w14:textId="77777777" w:rsidR="000C159F" w:rsidRDefault="000C159F" w:rsidP="000C159F">
      <w:pPr>
        <w:pStyle w:val="4"/>
      </w:pPr>
      <w:r>
        <w:t>Контрольные вопросы:</w:t>
      </w:r>
    </w:p>
    <w:p w14:paraId="00AABF9A" w14:textId="77777777" w:rsidR="000C159F" w:rsidRPr="000C159F" w:rsidRDefault="000C159F" w:rsidP="000C159F">
      <w:pPr>
        <w:numPr>
          <w:ilvl w:val="0"/>
          <w:numId w:val="1"/>
        </w:numPr>
        <w:spacing w:before="100" w:beforeAutospacing="1" w:after="100" w:afterAutospacing="1" w:line="240" w:lineRule="auto"/>
        <w:rPr>
          <w:rFonts w:ascii="Times New Roman" w:hAnsi="Times New Roman" w:cs="Times New Roman"/>
        </w:rPr>
      </w:pPr>
      <w:r w:rsidRPr="000C159F">
        <w:rPr>
          <w:rFonts w:ascii="Times New Roman" w:hAnsi="Times New Roman" w:cs="Times New Roman"/>
        </w:rPr>
        <w:t xml:space="preserve">Как запустить </w:t>
      </w:r>
      <w:proofErr w:type="spellStart"/>
      <w:r w:rsidRPr="000C159F">
        <w:rPr>
          <w:rFonts w:ascii="Times New Roman" w:hAnsi="Times New Roman" w:cs="Times New Roman"/>
        </w:rPr>
        <w:t>горутину</w:t>
      </w:r>
      <w:proofErr w:type="spellEnd"/>
      <w:r w:rsidRPr="000C159F">
        <w:rPr>
          <w:rFonts w:ascii="Times New Roman" w:hAnsi="Times New Roman" w:cs="Times New Roman"/>
        </w:rPr>
        <w:t xml:space="preserve"> в Go?</w:t>
      </w:r>
    </w:p>
    <w:p w14:paraId="31853570" w14:textId="77777777" w:rsidR="000C159F" w:rsidRPr="000C159F" w:rsidRDefault="000C159F" w:rsidP="000C159F">
      <w:pPr>
        <w:numPr>
          <w:ilvl w:val="0"/>
          <w:numId w:val="1"/>
        </w:numPr>
        <w:spacing w:before="100" w:beforeAutospacing="1" w:after="100" w:afterAutospacing="1" w:line="240" w:lineRule="auto"/>
        <w:rPr>
          <w:rFonts w:ascii="Times New Roman" w:hAnsi="Times New Roman" w:cs="Times New Roman"/>
        </w:rPr>
      </w:pPr>
      <w:r w:rsidRPr="000C159F">
        <w:rPr>
          <w:rFonts w:ascii="Times New Roman" w:hAnsi="Times New Roman" w:cs="Times New Roman"/>
        </w:rPr>
        <w:t xml:space="preserve">В чем разница между </w:t>
      </w:r>
      <w:proofErr w:type="spellStart"/>
      <w:r w:rsidRPr="000C159F">
        <w:rPr>
          <w:rFonts w:ascii="Times New Roman" w:hAnsi="Times New Roman" w:cs="Times New Roman"/>
        </w:rPr>
        <w:t>горутинами</w:t>
      </w:r>
      <w:proofErr w:type="spellEnd"/>
      <w:r w:rsidRPr="000C159F">
        <w:rPr>
          <w:rFonts w:ascii="Times New Roman" w:hAnsi="Times New Roman" w:cs="Times New Roman"/>
        </w:rPr>
        <w:t xml:space="preserve"> и потоками?</w:t>
      </w:r>
    </w:p>
    <w:p w14:paraId="5E5FCFE5" w14:textId="77777777" w:rsidR="000C159F" w:rsidRPr="000C159F" w:rsidRDefault="000C159F" w:rsidP="000C159F">
      <w:pPr>
        <w:numPr>
          <w:ilvl w:val="0"/>
          <w:numId w:val="1"/>
        </w:numPr>
        <w:spacing w:before="100" w:beforeAutospacing="1" w:after="100" w:afterAutospacing="1" w:line="240" w:lineRule="auto"/>
        <w:rPr>
          <w:rFonts w:ascii="Times New Roman" w:hAnsi="Times New Roman" w:cs="Times New Roman"/>
        </w:rPr>
      </w:pPr>
      <w:r w:rsidRPr="000C159F">
        <w:rPr>
          <w:rFonts w:ascii="Times New Roman" w:hAnsi="Times New Roman" w:cs="Times New Roman"/>
        </w:rPr>
        <w:t xml:space="preserve">Как использовать </w:t>
      </w:r>
      <w:proofErr w:type="spellStart"/>
      <w:r w:rsidRPr="000C159F">
        <w:rPr>
          <w:rStyle w:val="HTML"/>
          <w:rFonts w:ascii="Times New Roman" w:eastAsiaTheme="minorHAnsi" w:hAnsi="Times New Roman" w:cs="Times New Roman"/>
        </w:rPr>
        <w:t>sync.WaitGroup</w:t>
      </w:r>
      <w:proofErr w:type="spellEnd"/>
      <w:r w:rsidRPr="000C159F">
        <w:rPr>
          <w:rFonts w:ascii="Times New Roman" w:hAnsi="Times New Roman" w:cs="Times New Roman"/>
        </w:rPr>
        <w:t xml:space="preserve"> для управления завершением нескольких </w:t>
      </w:r>
      <w:proofErr w:type="spellStart"/>
      <w:r w:rsidRPr="000C159F">
        <w:rPr>
          <w:rFonts w:ascii="Times New Roman" w:hAnsi="Times New Roman" w:cs="Times New Roman"/>
        </w:rPr>
        <w:t>горутин</w:t>
      </w:r>
      <w:proofErr w:type="spellEnd"/>
      <w:r w:rsidRPr="000C159F">
        <w:rPr>
          <w:rFonts w:ascii="Times New Roman" w:hAnsi="Times New Roman" w:cs="Times New Roman"/>
        </w:rPr>
        <w:t>?</w:t>
      </w:r>
    </w:p>
    <w:p w14:paraId="1CB7711A" w14:textId="77777777" w:rsidR="000C159F" w:rsidRPr="000C159F" w:rsidRDefault="000C159F" w:rsidP="000C159F">
      <w:pPr>
        <w:numPr>
          <w:ilvl w:val="0"/>
          <w:numId w:val="1"/>
        </w:numPr>
        <w:spacing w:before="100" w:beforeAutospacing="1" w:after="100" w:afterAutospacing="1" w:line="240" w:lineRule="auto"/>
        <w:rPr>
          <w:rFonts w:ascii="Times New Roman" w:hAnsi="Times New Roman" w:cs="Times New Roman"/>
        </w:rPr>
      </w:pPr>
      <w:r w:rsidRPr="000C159F">
        <w:rPr>
          <w:rFonts w:ascii="Times New Roman" w:hAnsi="Times New Roman" w:cs="Times New Roman"/>
        </w:rPr>
        <w:t xml:space="preserve">Как передавать данные между </w:t>
      </w:r>
      <w:proofErr w:type="spellStart"/>
      <w:r w:rsidRPr="000C159F">
        <w:rPr>
          <w:rFonts w:ascii="Times New Roman" w:hAnsi="Times New Roman" w:cs="Times New Roman"/>
        </w:rPr>
        <w:t>горутинами</w:t>
      </w:r>
      <w:proofErr w:type="spellEnd"/>
      <w:r w:rsidRPr="000C159F">
        <w:rPr>
          <w:rFonts w:ascii="Times New Roman" w:hAnsi="Times New Roman" w:cs="Times New Roman"/>
        </w:rPr>
        <w:t>?</w:t>
      </w:r>
    </w:p>
    <w:p w14:paraId="447AB9A1" w14:textId="77777777" w:rsidR="000C159F" w:rsidRPr="000C159F" w:rsidRDefault="000C159F" w:rsidP="000C159F">
      <w:pPr>
        <w:numPr>
          <w:ilvl w:val="0"/>
          <w:numId w:val="1"/>
        </w:numPr>
        <w:spacing w:before="100" w:beforeAutospacing="1" w:after="100" w:afterAutospacing="1" w:line="240" w:lineRule="auto"/>
        <w:rPr>
          <w:rFonts w:ascii="Times New Roman" w:hAnsi="Times New Roman" w:cs="Times New Roman"/>
        </w:rPr>
      </w:pPr>
      <w:r w:rsidRPr="000C159F">
        <w:rPr>
          <w:rFonts w:ascii="Times New Roman" w:hAnsi="Times New Roman" w:cs="Times New Roman"/>
        </w:rPr>
        <w:lastRenderedPageBreak/>
        <w:t xml:space="preserve">Как можно организовать обработку результатов, полученных от нескольких </w:t>
      </w:r>
      <w:proofErr w:type="spellStart"/>
      <w:r w:rsidRPr="000C159F">
        <w:rPr>
          <w:rFonts w:ascii="Times New Roman" w:hAnsi="Times New Roman" w:cs="Times New Roman"/>
        </w:rPr>
        <w:t>горутин</w:t>
      </w:r>
      <w:proofErr w:type="spellEnd"/>
      <w:r w:rsidRPr="000C159F">
        <w:rPr>
          <w:rFonts w:ascii="Times New Roman" w:hAnsi="Times New Roman" w:cs="Times New Roman"/>
        </w:rPr>
        <w:t>?</w:t>
      </w:r>
    </w:p>
    <w:p w14:paraId="33301E65" w14:textId="77777777" w:rsidR="000C159F" w:rsidRDefault="000C159F" w:rsidP="000C159F">
      <w:pPr>
        <w:pStyle w:val="4"/>
      </w:pPr>
      <w:r>
        <w:t>Упражнения:</w:t>
      </w:r>
    </w:p>
    <w:p w14:paraId="580AD86A" w14:textId="77777777" w:rsidR="000C159F" w:rsidRDefault="000C159F" w:rsidP="000C159F">
      <w:pPr>
        <w:pStyle w:val="a3"/>
        <w:numPr>
          <w:ilvl w:val="0"/>
          <w:numId w:val="2"/>
        </w:numPr>
      </w:pPr>
      <w:r>
        <w:rPr>
          <w:rStyle w:val="a4"/>
        </w:rPr>
        <w:t>Упражнение 1</w:t>
      </w:r>
      <w:r>
        <w:t xml:space="preserve">: Напишите программу, которая создает </w:t>
      </w:r>
      <w:proofErr w:type="spellStart"/>
      <w:r>
        <w:t>горутину</w:t>
      </w:r>
      <w:proofErr w:type="spellEnd"/>
      <w:r>
        <w:t xml:space="preserve"> для выполнения функции, передающей данные через параметр.</w:t>
      </w:r>
      <w:r>
        <w:br/>
      </w:r>
      <w:r>
        <w:rPr>
          <w:rStyle w:val="a4"/>
        </w:rPr>
        <w:t>Пример выполнения</w:t>
      </w:r>
      <w:r>
        <w:t>:</w:t>
      </w:r>
    </w:p>
    <w:p w14:paraId="68379CE1" w14:textId="77777777" w:rsidR="000C159F" w:rsidRDefault="000C159F" w:rsidP="000C159F">
      <w:pPr>
        <w:pStyle w:val="HTML0"/>
        <w:ind w:left="720"/>
        <w:rPr>
          <w:rStyle w:val="HTML"/>
        </w:rPr>
      </w:pPr>
      <w:proofErr w:type="spellStart"/>
      <w:r>
        <w:rPr>
          <w:rStyle w:val="hljs-keyword"/>
        </w:rPr>
        <w:t>package</w:t>
      </w:r>
      <w:proofErr w:type="spellEnd"/>
      <w:r>
        <w:rPr>
          <w:rStyle w:val="HTML"/>
        </w:rPr>
        <w:t xml:space="preserve"> </w:t>
      </w:r>
      <w:proofErr w:type="spellStart"/>
      <w:r>
        <w:rPr>
          <w:rStyle w:val="HTML"/>
        </w:rPr>
        <w:t>main</w:t>
      </w:r>
      <w:proofErr w:type="spellEnd"/>
    </w:p>
    <w:p w14:paraId="388A64EA" w14:textId="77777777" w:rsidR="000C159F" w:rsidRDefault="000C159F" w:rsidP="000C159F">
      <w:pPr>
        <w:pStyle w:val="HTML0"/>
        <w:ind w:left="720"/>
        <w:rPr>
          <w:rStyle w:val="HTML"/>
        </w:rPr>
      </w:pPr>
      <w:proofErr w:type="spellStart"/>
      <w:r>
        <w:rPr>
          <w:rStyle w:val="hljs-keyword"/>
        </w:rPr>
        <w:t>import</w:t>
      </w:r>
      <w:proofErr w:type="spellEnd"/>
      <w:r>
        <w:rPr>
          <w:rStyle w:val="HTML"/>
        </w:rPr>
        <w:t xml:space="preserve"> (</w:t>
      </w:r>
    </w:p>
    <w:p w14:paraId="304E448B" w14:textId="77777777" w:rsidR="000C159F" w:rsidRDefault="000C159F" w:rsidP="000C159F">
      <w:pPr>
        <w:pStyle w:val="HTML0"/>
        <w:ind w:left="720"/>
        <w:rPr>
          <w:rStyle w:val="HTML"/>
        </w:rPr>
      </w:pPr>
      <w:r>
        <w:rPr>
          <w:rStyle w:val="HTML"/>
        </w:rPr>
        <w:t xml:space="preserve">    </w:t>
      </w:r>
      <w:r>
        <w:rPr>
          <w:rStyle w:val="hljs-string"/>
        </w:rPr>
        <w:t>"</w:t>
      </w:r>
      <w:proofErr w:type="spellStart"/>
      <w:r>
        <w:rPr>
          <w:rStyle w:val="hljs-string"/>
        </w:rPr>
        <w:t>fmt</w:t>
      </w:r>
      <w:proofErr w:type="spellEnd"/>
      <w:r>
        <w:rPr>
          <w:rStyle w:val="hljs-string"/>
        </w:rPr>
        <w:t>"</w:t>
      </w:r>
    </w:p>
    <w:p w14:paraId="45A852AD" w14:textId="77777777" w:rsidR="000C159F" w:rsidRDefault="000C159F" w:rsidP="000C159F">
      <w:pPr>
        <w:pStyle w:val="HTML0"/>
        <w:ind w:left="720"/>
        <w:rPr>
          <w:rStyle w:val="HTML"/>
        </w:rPr>
      </w:pPr>
      <w:r>
        <w:rPr>
          <w:rStyle w:val="HTML"/>
        </w:rPr>
        <w:t xml:space="preserve">    </w:t>
      </w:r>
      <w:r>
        <w:rPr>
          <w:rStyle w:val="hljs-string"/>
        </w:rPr>
        <w:t>"</w:t>
      </w:r>
      <w:proofErr w:type="spellStart"/>
      <w:r>
        <w:rPr>
          <w:rStyle w:val="hljs-string"/>
        </w:rPr>
        <w:t>sync</w:t>
      </w:r>
      <w:proofErr w:type="spellEnd"/>
      <w:r>
        <w:rPr>
          <w:rStyle w:val="hljs-string"/>
        </w:rPr>
        <w:t>"</w:t>
      </w:r>
    </w:p>
    <w:p w14:paraId="657889F1" w14:textId="77777777" w:rsidR="000C159F" w:rsidRDefault="000C159F" w:rsidP="000C159F">
      <w:pPr>
        <w:pStyle w:val="HTML0"/>
        <w:ind w:left="720"/>
        <w:rPr>
          <w:rStyle w:val="HTML"/>
        </w:rPr>
      </w:pPr>
      <w:r>
        <w:rPr>
          <w:rStyle w:val="HTML"/>
        </w:rPr>
        <w:t>)</w:t>
      </w:r>
    </w:p>
    <w:p w14:paraId="5C50CD3F" w14:textId="77777777" w:rsidR="000C159F" w:rsidRDefault="000C159F" w:rsidP="000C159F">
      <w:pPr>
        <w:pStyle w:val="HTML0"/>
        <w:ind w:left="720"/>
        <w:rPr>
          <w:rStyle w:val="HTML"/>
        </w:rPr>
      </w:pPr>
    </w:p>
    <w:p w14:paraId="22DEDCE7" w14:textId="77777777" w:rsidR="000C159F" w:rsidRPr="000C159F" w:rsidRDefault="000C159F" w:rsidP="000C159F">
      <w:pPr>
        <w:pStyle w:val="HTML0"/>
        <w:ind w:left="720"/>
        <w:rPr>
          <w:rStyle w:val="HTML"/>
          <w:lang w:val="en-US"/>
        </w:rPr>
      </w:pPr>
      <w:proofErr w:type="spellStart"/>
      <w:r w:rsidRPr="000C159F">
        <w:rPr>
          <w:rStyle w:val="hljs-keyword"/>
          <w:lang w:val="en-US"/>
        </w:rPr>
        <w:t>func</w:t>
      </w:r>
      <w:proofErr w:type="spellEnd"/>
      <w:r w:rsidRPr="000C159F">
        <w:rPr>
          <w:rStyle w:val="hljs-function"/>
          <w:lang w:val="en-US"/>
        </w:rPr>
        <w:t xml:space="preserve"> </w:t>
      </w:r>
      <w:proofErr w:type="spellStart"/>
      <w:r w:rsidRPr="000C159F">
        <w:rPr>
          <w:rStyle w:val="hljs-title"/>
          <w:lang w:val="en-US"/>
        </w:rPr>
        <w:t>printSquare</w:t>
      </w:r>
      <w:proofErr w:type="spellEnd"/>
      <w:r w:rsidRPr="000C159F">
        <w:rPr>
          <w:rStyle w:val="hljs-params"/>
          <w:lang w:val="en-US"/>
        </w:rPr>
        <w:t>(</w:t>
      </w:r>
      <w:proofErr w:type="spellStart"/>
      <w:r w:rsidRPr="000C159F">
        <w:rPr>
          <w:rStyle w:val="hljs-params"/>
          <w:lang w:val="en-US"/>
        </w:rPr>
        <w:t>wg</w:t>
      </w:r>
      <w:proofErr w:type="spellEnd"/>
      <w:r w:rsidRPr="000C159F">
        <w:rPr>
          <w:rStyle w:val="hljs-params"/>
          <w:lang w:val="en-US"/>
        </w:rPr>
        <w:t xml:space="preserve"> *</w:t>
      </w:r>
      <w:proofErr w:type="spellStart"/>
      <w:r w:rsidRPr="000C159F">
        <w:rPr>
          <w:rStyle w:val="hljs-params"/>
          <w:lang w:val="en-US"/>
        </w:rPr>
        <w:t>sync.WaitGroup</w:t>
      </w:r>
      <w:proofErr w:type="spellEnd"/>
      <w:r w:rsidRPr="000C159F">
        <w:rPr>
          <w:rStyle w:val="hljs-params"/>
          <w:lang w:val="en-US"/>
        </w:rPr>
        <w:t xml:space="preserve">, n </w:t>
      </w:r>
      <w:r w:rsidRPr="000C159F">
        <w:rPr>
          <w:rStyle w:val="hljs-type"/>
          <w:lang w:val="en-US"/>
        </w:rPr>
        <w:t>int</w:t>
      </w:r>
      <w:r w:rsidRPr="000C159F">
        <w:rPr>
          <w:rStyle w:val="hljs-params"/>
          <w:lang w:val="en-US"/>
        </w:rPr>
        <w:t>)</w:t>
      </w:r>
      <w:r w:rsidRPr="000C159F">
        <w:rPr>
          <w:rStyle w:val="HTML"/>
          <w:lang w:val="en-US"/>
        </w:rPr>
        <w:t xml:space="preserve"> {</w:t>
      </w:r>
    </w:p>
    <w:p w14:paraId="5ACD5CCA" w14:textId="77777777" w:rsidR="000C159F" w:rsidRPr="000C159F" w:rsidRDefault="000C159F" w:rsidP="000C159F">
      <w:pPr>
        <w:pStyle w:val="HTML0"/>
        <w:ind w:left="720"/>
        <w:rPr>
          <w:rStyle w:val="HTML"/>
          <w:lang w:val="en-US"/>
        </w:rPr>
      </w:pPr>
      <w:r w:rsidRPr="000C159F">
        <w:rPr>
          <w:rStyle w:val="HTML"/>
          <w:lang w:val="en-US"/>
        </w:rPr>
        <w:t xml:space="preserve">    </w:t>
      </w:r>
      <w:r w:rsidRPr="000C159F">
        <w:rPr>
          <w:rStyle w:val="hljs-keyword"/>
          <w:lang w:val="en-US"/>
        </w:rPr>
        <w:t>defer</w:t>
      </w:r>
      <w:r w:rsidRPr="000C159F">
        <w:rPr>
          <w:rStyle w:val="HTML"/>
          <w:lang w:val="en-US"/>
        </w:rPr>
        <w:t xml:space="preserve"> </w:t>
      </w:r>
      <w:proofErr w:type="spellStart"/>
      <w:r w:rsidRPr="000C159F">
        <w:rPr>
          <w:rStyle w:val="HTML"/>
          <w:lang w:val="en-US"/>
        </w:rPr>
        <w:t>wg.Done</w:t>
      </w:r>
      <w:proofErr w:type="spellEnd"/>
      <w:r w:rsidRPr="000C159F">
        <w:rPr>
          <w:rStyle w:val="HTML"/>
          <w:lang w:val="en-US"/>
        </w:rPr>
        <w:t>()</w:t>
      </w:r>
    </w:p>
    <w:p w14:paraId="136D872E" w14:textId="77777777" w:rsidR="000C159F" w:rsidRPr="000C159F" w:rsidRDefault="000C159F" w:rsidP="000C159F">
      <w:pPr>
        <w:pStyle w:val="HTML0"/>
        <w:ind w:left="720"/>
        <w:rPr>
          <w:rStyle w:val="HTML"/>
          <w:lang w:val="en-US"/>
        </w:rPr>
      </w:pPr>
      <w:r w:rsidRPr="000C159F">
        <w:rPr>
          <w:rStyle w:val="HTML"/>
          <w:lang w:val="en-US"/>
        </w:rPr>
        <w:t xml:space="preserve">    </w:t>
      </w:r>
      <w:proofErr w:type="spellStart"/>
      <w:r w:rsidRPr="000C159F">
        <w:rPr>
          <w:rStyle w:val="HTML"/>
          <w:lang w:val="en-US"/>
        </w:rPr>
        <w:t>fmt.Printf</w:t>
      </w:r>
      <w:proofErr w:type="spellEnd"/>
      <w:r w:rsidRPr="000C159F">
        <w:rPr>
          <w:rStyle w:val="HTML"/>
          <w:lang w:val="en-US"/>
        </w:rPr>
        <w:t>(</w:t>
      </w:r>
      <w:r w:rsidRPr="000C159F">
        <w:rPr>
          <w:rStyle w:val="hljs-string"/>
          <w:lang w:val="en-US"/>
        </w:rPr>
        <w:t>"</w:t>
      </w:r>
      <w:r>
        <w:rPr>
          <w:rStyle w:val="hljs-string"/>
        </w:rPr>
        <w:t>Квадрат</w:t>
      </w:r>
      <w:r w:rsidRPr="000C159F">
        <w:rPr>
          <w:rStyle w:val="hljs-string"/>
          <w:lang w:val="en-US"/>
        </w:rPr>
        <w:t xml:space="preserve"> </w:t>
      </w:r>
      <w:r>
        <w:rPr>
          <w:rStyle w:val="hljs-string"/>
        </w:rPr>
        <w:t>числа</w:t>
      </w:r>
      <w:r w:rsidRPr="000C159F">
        <w:rPr>
          <w:rStyle w:val="hljs-string"/>
          <w:lang w:val="en-US"/>
        </w:rPr>
        <w:t xml:space="preserve"> %d: %d\n"</w:t>
      </w:r>
      <w:r w:rsidRPr="000C159F">
        <w:rPr>
          <w:rStyle w:val="HTML"/>
          <w:lang w:val="en-US"/>
        </w:rPr>
        <w:t>, n, n*n)</w:t>
      </w:r>
    </w:p>
    <w:p w14:paraId="6BE7A25C" w14:textId="77777777" w:rsidR="000C159F" w:rsidRPr="000C159F" w:rsidRDefault="000C159F" w:rsidP="000C159F">
      <w:pPr>
        <w:pStyle w:val="HTML0"/>
        <w:ind w:left="720"/>
        <w:rPr>
          <w:rStyle w:val="HTML"/>
          <w:lang w:val="en-US"/>
        </w:rPr>
      </w:pPr>
      <w:r w:rsidRPr="000C159F">
        <w:rPr>
          <w:rStyle w:val="HTML"/>
          <w:lang w:val="en-US"/>
        </w:rPr>
        <w:t>}</w:t>
      </w:r>
    </w:p>
    <w:p w14:paraId="304C9B89" w14:textId="77777777" w:rsidR="000C159F" w:rsidRPr="000C159F" w:rsidRDefault="000C159F" w:rsidP="000C159F">
      <w:pPr>
        <w:pStyle w:val="HTML0"/>
        <w:ind w:left="720"/>
        <w:rPr>
          <w:rStyle w:val="HTML"/>
          <w:lang w:val="en-US"/>
        </w:rPr>
      </w:pPr>
    </w:p>
    <w:p w14:paraId="05F790D8" w14:textId="77777777" w:rsidR="000C159F" w:rsidRPr="000C159F" w:rsidRDefault="000C159F" w:rsidP="000C159F">
      <w:pPr>
        <w:pStyle w:val="HTML0"/>
        <w:ind w:left="720"/>
        <w:rPr>
          <w:rStyle w:val="HTML"/>
          <w:lang w:val="en-US"/>
        </w:rPr>
      </w:pPr>
      <w:proofErr w:type="spellStart"/>
      <w:r w:rsidRPr="000C159F">
        <w:rPr>
          <w:rStyle w:val="hljs-keyword"/>
          <w:lang w:val="en-US"/>
        </w:rPr>
        <w:t>func</w:t>
      </w:r>
      <w:proofErr w:type="spellEnd"/>
      <w:r w:rsidRPr="000C159F">
        <w:rPr>
          <w:rStyle w:val="hljs-function"/>
          <w:lang w:val="en-US"/>
        </w:rPr>
        <w:t xml:space="preserve"> </w:t>
      </w:r>
      <w:r w:rsidRPr="000C159F">
        <w:rPr>
          <w:rStyle w:val="hljs-title"/>
          <w:lang w:val="en-US"/>
        </w:rPr>
        <w:t>main</w:t>
      </w:r>
      <w:r w:rsidRPr="000C159F">
        <w:rPr>
          <w:rStyle w:val="hljs-params"/>
          <w:lang w:val="en-US"/>
        </w:rPr>
        <w:t>()</w:t>
      </w:r>
      <w:r w:rsidRPr="000C159F">
        <w:rPr>
          <w:rStyle w:val="HTML"/>
          <w:lang w:val="en-US"/>
        </w:rPr>
        <w:t xml:space="preserve"> {</w:t>
      </w:r>
    </w:p>
    <w:p w14:paraId="057C592F" w14:textId="77777777" w:rsidR="000C159F" w:rsidRPr="000C159F" w:rsidRDefault="000C159F" w:rsidP="000C159F">
      <w:pPr>
        <w:pStyle w:val="HTML0"/>
        <w:ind w:left="720"/>
        <w:rPr>
          <w:rStyle w:val="HTML"/>
          <w:lang w:val="en-US"/>
        </w:rPr>
      </w:pPr>
      <w:r w:rsidRPr="000C159F">
        <w:rPr>
          <w:rStyle w:val="HTML"/>
          <w:lang w:val="en-US"/>
        </w:rPr>
        <w:t xml:space="preserve">    </w:t>
      </w:r>
      <w:r w:rsidRPr="000C159F">
        <w:rPr>
          <w:rStyle w:val="hljs-keyword"/>
          <w:lang w:val="en-US"/>
        </w:rPr>
        <w:t>var</w:t>
      </w:r>
      <w:r w:rsidRPr="000C159F">
        <w:rPr>
          <w:rStyle w:val="HTML"/>
          <w:lang w:val="en-US"/>
        </w:rPr>
        <w:t xml:space="preserve"> </w:t>
      </w:r>
      <w:proofErr w:type="spellStart"/>
      <w:r w:rsidRPr="000C159F">
        <w:rPr>
          <w:rStyle w:val="HTML"/>
          <w:lang w:val="en-US"/>
        </w:rPr>
        <w:t>wg</w:t>
      </w:r>
      <w:proofErr w:type="spellEnd"/>
      <w:r w:rsidRPr="000C159F">
        <w:rPr>
          <w:rStyle w:val="HTML"/>
          <w:lang w:val="en-US"/>
        </w:rPr>
        <w:t xml:space="preserve"> </w:t>
      </w:r>
      <w:proofErr w:type="spellStart"/>
      <w:r w:rsidRPr="000C159F">
        <w:rPr>
          <w:rStyle w:val="HTML"/>
          <w:lang w:val="en-US"/>
        </w:rPr>
        <w:t>sync.WaitGroup</w:t>
      </w:r>
      <w:proofErr w:type="spellEnd"/>
    </w:p>
    <w:p w14:paraId="0E7601B8" w14:textId="77777777" w:rsidR="000C159F" w:rsidRPr="000C159F" w:rsidRDefault="000C159F" w:rsidP="000C159F">
      <w:pPr>
        <w:pStyle w:val="HTML0"/>
        <w:ind w:left="720"/>
        <w:rPr>
          <w:rStyle w:val="HTML"/>
          <w:lang w:val="en-US"/>
        </w:rPr>
      </w:pPr>
      <w:r w:rsidRPr="000C159F">
        <w:rPr>
          <w:rStyle w:val="HTML"/>
          <w:lang w:val="en-US"/>
        </w:rPr>
        <w:t xml:space="preserve">    </w:t>
      </w:r>
      <w:r w:rsidRPr="000C159F">
        <w:rPr>
          <w:rStyle w:val="hljs-keyword"/>
          <w:lang w:val="en-US"/>
        </w:rPr>
        <w:t>for</w:t>
      </w:r>
      <w:r w:rsidRPr="000C159F">
        <w:rPr>
          <w:rStyle w:val="HTML"/>
          <w:lang w:val="en-US"/>
        </w:rPr>
        <w:t xml:space="preserve"> </w:t>
      </w:r>
      <w:proofErr w:type="spellStart"/>
      <w:r w:rsidRPr="000C159F">
        <w:rPr>
          <w:rStyle w:val="HTML"/>
          <w:lang w:val="en-US"/>
        </w:rPr>
        <w:t>i</w:t>
      </w:r>
      <w:proofErr w:type="spellEnd"/>
      <w:r w:rsidRPr="000C159F">
        <w:rPr>
          <w:rStyle w:val="HTML"/>
          <w:lang w:val="en-US"/>
        </w:rPr>
        <w:t xml:space="preserve"> := </w:t>
      </w:r>
      <w:r w:rsidRPr="000C159F">
        <w:rPr>
          <w:rStyle w:val="hljs-number"/>
          <w:lang w:val="en-US"/>
        </w:rPr>
        <w:t>1</w:t>
      </w:r>
      <w:r w:rsidRPr="000C159F">
        <w:rPr>
          <w:rStyle w:val="HTML"/>
          <w:lang w:val="en-US"/>
        </w:rPr>
        <w:t xml:space="preserve">; </w:t>
      </w:r>
      <w:proofErr w:type="spellStart"/>
      <w:r w:rsidRPr="000C159F">
        <w:rPr>
          <w:rStyle w:val="HTML"/>
          <w:lang w:val="en-US"/>
        </w:rPr>
        <w:t>i</w:t>
      </w:r>
      <w:proofErr w:type="spellEnd"/>
      <w:r w:rsidRPr="000C159F">
        <w:rPr>
          <w:rStyle w:val="HTML"/>
          <w:lang w:val="en-US"/>
        </w:rPr>
        <w:t xml:space="preserve"> &lt;= </w:t>
      </w:r>
      <w:r w:rsidRPr="000C159F">
        <w:rPr>
          <w:rStyle w:val="hljs-number"/>
          <w:lang w:val="en-US"/>
        </w:rPr>
        <w:t>5</w:t>
      </w:r>
      <w:r w:rsidRPr="000C159F">
        <w:rPr>
          <w:rStyle w:val="HTML"/>
          <w:lang w:val="en-US"/>
        </w:rPr>
        <w:t xml:space="preserve">; </w:t>
      </w:r>
      <w:proofErr w:type="spellStart"/>
      <w:r w:rsidRPr="000C159F">
        <w:rPr>
          <w:rStyle w:val="HTML"/>
          <w:lang w:val="en-US"/>
        </w:rPr>
        <w:t>i</w:t>
      </w:r>
      <w:proofErr w:type="spellEnd"/>
      <w:r w:rsidRPr="000C159F">
        <w:rPr>
          <w:rStyle w:val="HTML"/>
          <w:lang w:val="en-US"/>
        </w:rPr>
        <w:t>++ {</w:t>
      </w:r>
    </w:p>
    <w:p w14:paraId="602CB8AC" w14:textId="77777777" w:rsidR="000C159F" w:rsidRPr="000C159F" w:rsidRDefault="000C159F" w:rsidP="000C159F">
      <w:pPr>
        <w:pStyle w:val="HTML0"/>
        <w:ind w:left="720"/>
        <w:rPr>
          <w:rStyle w:val="HTML"/>
          <w:lang w:val="en-US"/>
        </w:rPr>
      </w:pPr>
      <w:r w:rsidRPr="000C159F">
        <w:rPr>
          <w:rStyle w:val="HTML"/>
          <w:lang w:val="en-US"/>
        </w:rPr>
        <w:t xml:space="preserve">        </w:t>
      </w:r>
      <w:proofErr w:type="spellStart"/>
      <w:r w:rsidRPr="000C159F">
        <w:rPr>
          <w:rStyle w:val="HTML"/>
          <w:lang w:val="en-US"/>
        </w:rPr>
        <w:t>wg.Add</w:t>
      </w:r>
      <w:proofErr w:type="spellEnd"/>
      <w:r w:rsidRPr="000C159F">
        <w:rPr>
          <w:rStyle w:val="HTML"/>
          <w:lang w:val="en-US"/>
        </w:rPr>
        <w:t>(</w:t>
      </w:r>
      <w:r w:rsidRPr="000C159F">
        <w:rPr>
          <w:rStyle w:val="hljs-number"/>
          <w:lang w:val="en-US"/>
        </w:rPr>
        <w:t>1</w:t>
      </w:r>
      <w:r w:rsidRPr="000C159F">
        <w:rPr>
          <w:rStyle w:val="HTML"/>
          <w:lang w:val="en-US"/>
        </w:rPr>
        <w:t>)</w:t>
      </w:r>
    </w:p>
    <w:p w14:paraId="2EB58D9B" w14:textId="77777777" w:rsidR="000C159F" w:rsidRPr="000C159F" w:rsidRDefault="000C159F" w:rsidP="000C159F">
      <w:pPr>
        <w:pStyle w:val="HTML0"/>
        <w:ind w:left="720"/>
        <w:rPr>
          <w:rStyle w:val="HTML"/>
          <w:lang w:val="en-US"/>
        </w:rPr>
      </w:pPr>
      <w:r w:rsidRPr="000C159F">
        <w:rPr>
          <w:rStyle w:val="HTML"/>
          <w:lang w:val="en-US"/>
        </w:rPr>
        <w:t xml:space="preserve">        </w:t>
      </w:r>
      <w:r w:rsidRPr="000C159F">
        <w:rPr>
          <w:rStyle w:val="hljs-keyword"/>
          <w:lang w:val="en-US"/>
        </w:rPr>
        <w:t>go</w:t>
      </w:r>
      <w:r w:rsidRPr="000C159F">
        <w:rPr>
          <w:rStyle w:val="HTML"/>
          <w:lang w:val="en-US"/>
        </w:rPr>
        <w:t xml:space="preserve"> </w:t>
      </w:r>
      <w:proofErr w:type="spellStart"/>
      <w:r w:rsidRPr="000C159F">
        <w:rPr>
          <w:rStyle w:val="HTML"/>
          <w:lang w:val="en-US"/>
        </w:rPr>
        <w:t>printSquare</w:t>
      </w:r>
      <w:proofErr w:type="spellEnd"/>
      <w:r w:rsidRPr="000C159F">
        <w:rPr>
          <w:rStyle w:val="HTML"/>
          <w:lang w:val="en-US"/>
        </w:rPr>
        <w:t>(&amp;</w:t>
      </w:r>
      <w:proofErr w:type="spellStart"/>
      <w:r w:rsidRPr="000C159F">
        <w:rPr>
          <w:rStyle w:val="HTML"/>
          <w:lang w:val="en-US"/>
        </w:rPr>
        <w:t>wg</w:t>
      </w:r>
      <w:proofErr w:type="spellEnd"/>
      <w:r w:rsidRPr="000C159F">
        <w:rPr>
          <w:rStyle w:val="HTML"/>
          <w:lang w:val="en-US"/>
        </w:rPr>
        <w:t xml:space="preserve">, </w:t>
      </w:r>
      <w:proofErr w:type="spellStart"/>
      <w:r w:rsidRPr="000C159F">
        <w:rPr>
          <w:rStyle w:val="HTML"/>
          <w:lang w:val="en-US"/>
        </w:rPr>
        <w:t>i</w:t>
      </w:r>
      <w:proofErr w:type="spellEnd"/>
      <w:r w:rsidRPr="000C159F">
        <w:rPr>
          <w:rStyle w:val="HTML"/>
          <w:lang w:val="en-US"/>
        </w:rPr>
        <w:t>)</w:t>
      </w:r>
    </w:p>
    <w:p w14:paraId="06063519" w14:textId="77777777" w:rsidR="000C159F" w:rsidRPr="000C159F" w:rsidRDefault="000C159F" w:rsidP="000C159F">
      <w:pPr>
        <w:pStyle w:val="HTML0"/>
        <w:ind w:left="720"/>
        <w:rPr>
          <w:rStyle w:val="HTML"/>
          <w:lang w:val="en-US"/>
        </w:rPr>
      </w:pPr>
      <w:r w:rsidRPr="000C159F">
        <w:rPr>
          <w:rStyle w:val="HTML"/>
          <w:lang w:val="en-US"/>
        </w:rPr>
        <w:t xml:space="preserve">    }</w:t>
      </w:r>
    </w:p>
    <w:p w14:paraId="372FC5FE" w14:textId="77777777" w:rsidR="000C159F" w:rsidRPr="000C159F" w:rsidRDefault="000C159F" w:rsidP="000C159F">
      <w:pPr>
        <w:pStyle w:val="HTML0"/>
        <w:ind w:left="720"/>
        <w:rPr>
          <w:rStyle w:val="HTML"/>
          <w:lang w:val="en-US"/>
        </w:rPr>
      </w:pPr>
      <w:r w:rsidRPr="000C159F">
        <w:rPr>
          <w:rStyle w:val="HTML"/>
          <w:lang w:val="en-US"/>
        </w:rPr>
        <w:t xml:space="preserve">    </w:t>
      </w:r>
      <w:proofErr w:type="spellStart"/>
      <w:r w:rsidRPr="000C159F">
        <w:rPr>
          <w:rStyle w:val="HTML"/>
          <w:lang w:val="en-US"/>
        </w:rPr>
        <w:t>wg.Wait</w:t>
      </w:r>
      <w:proofErr w:type="spellEnd"/>
      <w:r w:rsidRPr="000C159F">
        <w:rPr>
          <w:rStyle w:val="HTML"/>
          <w:lang w:val="en-US"/>
        </w:rPr>
        <w:t>()</w:t>
      </w:r>
    </w:p>
    <w:p w14:paraId="3ECB66CF" w14:textId="77777777" w:rsidR="000C159F" w:rsidRDefault="000C159F" w:rsidP="000C159F">
      <w:pPr>
        <w:pStyle w:val="HTML0"/>
        <w:ind w:left="720"/>
        <w:rPr>
          <w:rStyle w:val="HTML"/>
        </w:rPr>
      </w:pPr>
      <w:r>
        <w:rPr>
          <w:rStyle w:val="HTML"/>
        </w:rPr>
        <w:t>}</w:t>
      </w:r>
    </w:p>
    <w:p w14:paraId="1C33DC42" w14:textId="77777777" w:rsidR="000C159F" w:rsidRDefault="000C159F" w:rsidP="000C159F">
      <w:pPr>
        <w:pStyle w:val="a3"/>
        <w:numPr>
          <w:ilvl w:val="0"/>
          <w:numId w:val="2"/>
        </w:numPr>
      </w:pPr>
      <w:r>
        <w:rPr>
          <w:rStyle w:val="a4"/>
        </w:rPr>
        <w:t>Упражнение 2</w:t>
      </w:r>
      <w:r>
        <w:t xml:space="preserve">: Реализуйте программу, в которой несколько </w:t>
      </w:r>
      <w:proofErr w:type="spellStart"/>
      <w:r>
        <w:t>горутин</w:t>
      </w:r>
      <w:proofErr w:type="spellEnd"/>
      <w:r>
        <w:t xml:space="preserve"> обрабатывают данные и записывают результаты в общий массив.</w:t>
      </w:r>
    </w:p>
    <w:p w14:paraId="0C958747" w14:textId="77777777" w:rsidR="000C159F" w:rsidRDefault="000C159F" w:rsidP="000C159F">
      <w:pPr>
        <w:pStyle w:val="a3"/>
        <w:numPr>
          <w:ilvl w:val="0"/>
          <w:numId w:val="2"/>
        </w:numPr>
      </w:pPr>
      <w:r>
        <w:rPr>
          <w:rStyle w:val="a4"/>
        </w:rPr>
        <w:t>Упражнение 3</w:t>
      </w:r>
      <w:r>
        <w:t xml:space="preserve">: Создайте программу, использующую каналы для передачи данных между </w:t>
      </w:r>
      <w:proofErr w:type="spellStart"/>
      <w:r>
        <w:t>горутинами</w:t>
      </w:r>
      <w:proofErr w:type="spellEnd"/>
      <w:r>
        <w:t>.</w:t>
      </w:r>
    </w:p>
    <w:p w14:paraId="57F17BAE" w14:textId="77777777" w:rsidR="0026636B" w:rsidRDefault="0026636B"/>
    <w:sectPr w:rsidR="00266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31E6"/>
    <w:multiLevelType w:val="multilevel"/>
    <w:tmpl w:val="F964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1F4211"/>
    <w:multiLevelType w:val="multilevel"/>
    <w:tmpl w:val="9060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5D"/>
    <w:rsid w:val="0001494E"/>
    <w:rsid w:val="000C159F"/>
    <w:rsid w:val="00215B5D"/>
    <w:rsid w:val="0026636B"/>
    <w:rsid w:val="002C100B"/>
    <w:rsid w:val="003F73F0"/>
    <w:rsid w:val="00B80BAF"/>
    <w:rsid w:val="00CD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93AA"/>
  <w15:chartTrackingRefBased/>
  <w15:docId w15:val="{F875DC7F-62E1-4460-A68D-771B8AFA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C1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0C15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00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1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2C100B"/>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2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C100B"/>
    <w:rPr>
      <w:rFonts w:ascii="Courier New" w:eastAsia="Times New Roman" w:hAnsi="Courier New" w:cs="Courier New"/>
      <w:sz w:val="20"/>
      <w:szCs w:val="20"/>
      <w:lang w:eastAsia="ru-RU"/>
    </w:rPr>
  </w:style>
  <w:style w:type="character" w:customStyle="1" w:styleId="hljs-keyword">
    <w:name w:val="hljs-keyword"/>
    <w:basedOn w:val="a0"/>
    <w:rsid w:val="002C100B"/>
  </w:style>
  <w:style w:type="character" w:customStyle="1" w:styleId="hljs-string">
    <w:name w:val="hljs-string"/>
    <w:basedOn w:val="a0"/>
    <w:rsid w:val="002C100B"/>
  </w:style>
  <w:style w:type="character" w:customStyle="1" w:styleId="hljs-function">
    <w:name w:val="hljs-function"/>
    <w:basedOn w:val="a0"/>
    <w:rsid w:val="002C100B"/>
  </w:style>
  <w:style w:type="character" w:customStyle="1" w:styleId="hljs-title">
    <w:name w:val="hljs-title"/>
    <w:basedOn w:val="a0"/>
    <w:rsid w:val="002C100B"/>
  </w:style>
  <w:style w:type="character" w:customStyle="1" w:styleId="hljs-params">
    <w:name w:val="hljs-params"/>
    <w:basedOn w:val="a0"/>
    <w:rsid w:val="002C100B"/>
  </w:style>
  <w:style w:type="character" w:customStyle="1" w:styleId="hljs-number">
    <w:name w:val="hljs-number"/>
    <w:basedOn w:val="a0"/>
    <w:rsid w:val="002C100B"/>
  </w:style>
  <w:style w:type="character" w:customStyle="1" w:styleId="hljs-comment">
    <w:name w:val="hljs-comment"/>
    <w:basedOn w:val="a0"/>
    <w:rsid w:val="002C100B"/>
  </w:style>
  <w:style w:type="character" w:customStyle="1" w:styleId="hljs-type">
    <w:name w:val="hljs-type"/>
    <w:basedOn w:val="a0"/>
    <w:rsid w:val="002C100B"/>
  </w:style>
  <w:style w:type="character" w:customStyle="1" w:styleId="hljs-builtin">
    <w:name w:val="hljs-built_in"/>
    <w:basedOn w:val="a0"/>
    <w:rsid w:val="002C100B"/>
  </w:style>
  <w:style w:type="character" w:customStyle="1" w:styleId="40">
    <w:name w:val="Заголовок 4 Знак"/>
    <w:basedOn w:val="a0"/>
    <w:link w:val="4"/>
    <w:uiPriority w:val="9"/>
    <w:semiHidden/>
    <w:rsid w:val="000C159F"/>
    <w:rPr>
      <w:rFonts w:asciiTheme="majorHAnsi" w:eastAsiaTheme="majorEastAsia" w:hAnsiTheme="majorHAnsi" w:cstheme="majorBidi"/>
      <w:i/>
      <w:iCs/>
      <w:color w:val="2F5496" w:themeColor="accent1" w:themeShade="BF"/>
    </w:rPr>
  </w:style>
  <w:style w:type="character" w:styleId="a4">
    <w:name w:val="Strong"/>
    <w:basedOn w:val="a0"/>
    <w:uiPriority w:val="22"/>
    <w:qFormat/>
    <w:rsid w:val="000C1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6806">
      <w:bodyDiv w:val="1"/>
      <w:marLeft w:val="0"/>
      <w:marRight w:val="0"/>
      <w:marTop w:val="0"/>
      <w:marBottom w:val="0"/>
      <w:divBdr>
        <w:top w:val="none" w:sz="0" w:space="0" w:color="auto"/>
        <w:left w:val="none" w:sz="0" w:space="0" w:color="auto"/>
        <w:bottom w:val="none" w:sz="0" w:space="0" w:color="auto"/>
        <w:right w:val="none" w:sz="0" w:space="0" w:color="auto"/>
      </w:divBdr>
      <w:divsChild>
        <w:div w:id="1050149081">
          <w:marLeft w:val="0"/>
          <w:marRight w:val="0"/>
          <w:marTop w:val="0"/>
          <w:marBottom w:val="0"/>
          <w:divBdr>
            <w:top w:val="none" w:sz="0" w:space="0" w:color="auto"/>
            <w:left w:val="none" w:sz="0" w:space="0" w:color="auto"/>
            <w:bottom w:val="none" w:sz="0" w:space="0" w:color="auto"/>
            <w:right w:val="none" w:sz="0" w:space="0" w:color="auto"/>
          </w:divBdr>
          <w:divsChild>
            <w:div w:id="2052338019">
              <w:marLeft w:val="0"/>
              <w:marRight w:val="0"/>
              <w:marTop w:val="0"/>
              <w:marBottom w:val="0"/>
              <w:divBdr>
                <w:top w:val="none" w:sz="0" w:space="0" w:color="auto"/>
                <w:left w:val="none" w:sz="0" w:space="0" w:color="auto"/>
                <w:bottom w:val="none" w:sz="0" w:space="0" w:color="auto"/>
                <w:right w:val="none" w:sz="0" w:space="0" w:color="auto"/>
              </w:divBdr>
            </w:div>
            <w:div w:id="1434203349">
              <w:marLeft w:val="0"/>
              <w:marRight w:val="0"/>
              <w:marTop w:val="0"/>
              <w:marBottom w:val="0"/>
              <w:divBdr>
                <w:top w:val="none" w:sz="0" w:space="0" w:color="auto"/>
                <w:left w:val="none" w:sz="0" w:space="0" w:color="auto"/>
                <w:bottom w:val="none" w:sz="0" w:space="0" w:color="auto"/>
                <w:right w:val="none" w:sz="0" w:space="0" w:color="auto"/>
              </w:divBdr>
              <w:divsChild>
                <w:div w:id="729231843">
                  <w:marLeft w:val="0"/>
                  <w:marRight w:val="0"/>
                  <w:marTop w:val="0"/>
                  <w:marBottom w:val="0"/>
                  <w:divBdr>
                    <w:top w:val="none" w:sz="0" w:space="0" w:color="auto"/>
                    <w:left w:val="none" w:sz="0" w:space="0" w:color="auto"/>
                    <w:bottom w:val="none" w:sz="0" w:space="0" w:color="auto"/>
                    <w:right w:val="none" w:sz="0" w:space="0" w:color="auto"/>
                  </w:divBdr>
                  <w:divsChild>
                    <w:div w:id="9470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581">
      <w:bodyDiv w:val="1"/>
      <w:marLeft w:val="0"/>
      <w:marRight w:val="0"/>
      <w:marTop w:val="0"/>
      <w:marBottom w:val="0"/>
      <w:divBdr>
        <w:top w:val="none" w:sz="0" w:space="0" w:color="auto"/>
        <w:left w:val="none" w:sz="0" w:space="0" w:color="auto"/>
        <w:bottom w:val="none" w:sz="0" w:space="0" w:color="auto"/>
        <w:right w:val="none" w:sz="0" w:space="0" w:color="auto"/>
      </w:divBdr>
      <w:divsChild>
        <w:div w:id="1274628901">
          <w:marLeft w:val="0"/>
          <w:marRight w:val="0"/>
          <w:marTop w:val="0"/>
          <w:marBottom w:val="0"/>
          <w:divBdr>
            <w:top w:val="none" w:sz="0" w:space="0" w:color="auto"/>
            <w:left w:val="none" w:sz="0" w:space="0" w:color="auto"/>
            <w:bottom w:val="none" w:sz="0" w:space="0" w:color="auto"/>
            <w:right w:val="none" w:sz="0" w:space="0" w:color="auto"/>
          </w:divBdr>
          <w:divsChild>
            <w:div w:id="1235508452">
              <w:marLeft w:val="0"/>
              <w:marRight w:val="0"/>
              <w:marTop w:val="0"/>
              <w:marBottom w:val="0"/>
              <w:divBdr>
                <w:top w:val="none" w:sz="0" w:space="0" w:color="auto"/>
                <w:left w:val="none" w:sz="0" w:space="0" w:color="auto"/>
                <w:bottom w:val="none" w:sz="0" w:space="0" w:color="auto"/>
                <w:right w:val="none" w:sz="0" w:space="0" w:color="auto"/>
              </w:divBdr>
            </w:div>
            <w:div w:id="644970980">
              <w:marLeft w:val="0"/>
              <w:marRight w:val="0"/>
              <w:marTop w:val="0"/>
              <w:marBottom w:val="0"/>
              <w:divBdr>
                <w:top w:val="none" w:sz="0" w:space="0" w:color="auto"/>
                <w:left w:val="none" w:sz="0" w:space="0" w:color="auto"/>
                <w:bottom w:val="none" w:sz="0" w:space="0" w:color="auto"/>
                <w:right w:val="none" w:sz="0" w:space="0" w:color="auto"/>
              </w:divBdr>
              <w:divsChild>
                <w:div w:id="946348185">
                  <w:marLeft w:val="0"/>
                  <w:marRight w:val="0"/>
                  <w:marTop w:val="0"/>
                  <w:marBottom w:val="0"/>
                  <w:divBdr>
                    <w:top w:val="none" w:sz="0" w:space="0" w:color="auto"/>
                    <w:left w:val="none" w:sz="0" w:space="0" w:color="auto"/>
                    <w:bottom w:val="none" w:sz="0" w:space="0" w:color="auto"/>
                    <w:right w:val="none" w:sz="0" w:space="0" w:color="auto"/>
                  </w:divBdr>
                  <w:divsChild>
                    <w:div w:id="6861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7831">
              <w:marLeft w:val="0"/>
              <w:marRight w:val="0"/>
              <w:marTop w:val="0"/>
              <w:marBottom w:val="0"/>
              <w:divBdr>
                <w:top w:val="none" w:sz="0" w:space="0" w:color="auto"/>
                <w:left w:val="none" w:sz="0" w:space="0" w:color="auto"/>
                <w:bottom w:val="none" w:sz="0" w:space="0" w:color="auto"/>
                <w:right w:val="none" w:sz="0" w:space="0" w:color="auto"/>
              </w:divBdr>
            </w:div>
          </w:divsChild>
        </w:div>
        <w:div w:id="310670995">
          <w:marLeft w:val="0"/>
          <w:marRight w:val="0"/>
          <w:marTop w:val="0"/>
          <w:marBottom w:val="0"/>
          <w:divBdr>
            <w:top w:val="none" w:sz="0" w:space="0" w:color="auto"/>
            <w:left w:val="none" w:sz="0" w:space="0" w:color="auto"/>
            <w:bottom w:val="none" w:sz="0" w:space="0" w:color="auto"/>
            <w:right w:val="none" w:sz="0" w:space="0" w:color="auto"/>
          </w:divBdr>
          <w:divsChild>
            <w:div w:id="1959024437">
              <w:marLeft w:val="0"/>
              <w:marRight w:val="0"/>
              <w:marTop w:val="0"/>
              <w:marBottom w:val="0"/>
              <w:divBdr>
                <w:top w:val="none" w:sz="0" w:space="0" w:color="auto"/>
                <w:left w:val="none" w:sz="0" w:space="0" w:color="auto"/>
                <w:bottom w:val="none" w:sz="0" w:space="0" w:color="auto"/>
                <w:right w:val="none" w:sz="0" w:space="0" w:color="auto"/>
              </w:divBdr>
            </w:div>
            <w:div w:id="1181314154">
              <w:marLeft w:val="0"/>
              <w:marRight w:val="0"/>
              <w:marTop w:val="0"/>
              <w:marBottom w:val="0"/>
              <w:divBdr>
                <w:top w:val="none" w:sz="0" w:space="0" w:color="auto"/>
                <w:left w:val="none" w:sz="0" w:space="0" w:color="auto"/>
                <w:bottom w:val="none" w:sz="0" w:space="0" w:color="auto"/>
                <w:right w:val="none" w:sz="0" w:space="0" w:color="auto"/>
              </w:divBdr>
              <w:divsChild>
                <w:div w:id="1179659986">
                  <w:marLeft w:val="0"/>
                  <w:marRight w:val="0"/>
                  <w:marTop w:val="0"/>
                  <w:marBottom w:val="0"/>
                  <w:divBdr>
                    <w:top w:val="none" w:sz="0" w:space="0" w:color="auto"/>
                    <w:left w:val="none" w:sz="0" w:space="0" w:color="auto"/>
                    <w:bottom w:val="none" w:sz="0" w:space="0" w:color="auto"/>
                    <w:right w:val="none" w:sz="0" w:space="0" w:color="auto"/>
                  </w:divBdr>
                  <w:divsChild>
                    <w:div w:id="8420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4495">
              <w:marLeft w:val="0"/>
              <w:marRight w:val="0"/>
              <w:marTop w:val="0"/>
              <w:marBottom w:val="0"/>
              <w:divBdr>
                <w:top w:val="none" w:sz="0" w:space="0" w:color="auto"/>
                <w:left w:val="none" w:sz="0" w:space="0" w:color="auto"/>
                <w:bottom w:val="none" w:sz="0" w:space="0" w:color="auto"/>
                <w:right w:val="none" w:sz="0" w:space="0" w:color="auto"/>
              </w:divBdr>
            </w:div>
          </w:divsChild>
        </w:div>
        <w:div w:id="490876936">
          <w:marLeft w:val="0"/>
          <w:marRight w:val="0"/>
          <w:marTop w:val="0"/>
          <w:marBottom w:val="0"/>
          <w:divBdr>
            <w:top w:val="none" w:sz="0" w:space="0" w:color="auto"/>
            <w:left w:val="none" w:sz="0" w:space="0" w:color="auto"/>
            <w:bottom w:val="none" w:sz="0" w:space="0" w:color="auto"/>
            <w:right w:val="none" w:sz="0" w:space="0" w:color="auto"/>
          </w:divBdr>
          <w:divsChild>
            <w:div w:id="101730467">
              <w:marLeft w:val="0"/>
              <w:marRight w:val="0"/>
              <w:marTop w:val="0"/>
              <w:marBottom w:val="0"/>
              <w:divBdr>
                <w:top w:val="none" w:sz="0" w:space="0" w:color="auto"/>
                <w:left w:val="none" w:sz="0" w:space="0" w:color="auto"/>
                <w:bottom w:val="none" w:sz="0" w:space="0" w:color="auto"/>
                <w:right w:val="none" w:sz="0" w:space="0" w:color="auto"/>
              </w:divBdr>
            </w:div>
            <w:div w:id="52778381">
              <w:marLeft w:val="0"/>
              <w:marRight w:val="0"/>
              <w:marTop w:val="0"/>
              <w:marBottom w:val="0"/>
              <w:divBdr>
                <w:top w:val="none" w:sz="0" w:space="0" w:color="auto"/>
                <w:left w:val="none" w:sz="0" w:space="0" w:color="auto"/>
                <w:bottom w:val="none" w:sz="0" w:space="0" w:color="auto"/>
                <w:right w:val="none" w:sz="0" w:space="0" w:color="auto"/>
              </w:divBdr>
              <w:divsChild>
                <w:div w:id="517433214">
                  <w:marLeft w:val="0"/>
                  <w:marRight w:val="0"/>
                  <w:marTop w:val="0"/>
                  <w:marBottom w:val="0"/>
                  <w:divBdr>
                    <w:top w:val="none" w:sz="0" w:space="0" w:color="auto"/>
                    <w:left w:val="none" w:sz="0" w:space="0" w:color="auto"/>
                    <w:bottom w:val="none" w:sz="0" w:space="0" w:color="auto"/>
                    <w:right w:val="none" w:sz="0" w:space="0" w:color="auto"/>
                  </w:divBdr>
                  <w:divsChild>
                    <w:div w:id="1163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11</cp:revision>
  <dcterms:created xsi:type="dcterms:W3CDTF">2024-10-28T10:31:00Z</dcterms:created>
  <dcterms:modified xsi:type="dcterms:W3CDTF">2024-10-28T10:50:00Z</dcterms:modified>
</cp:coreProperties>
</file>